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6630EC" w:rsidRPr="00FA421D" w14:paraId="2F9DFECA" w14:textId="77777777" w:rsidTr="000D5729">
        <w:tc>
          <w:tcPr>
            <w:tcW w:w="4253" w:type="dxa"/>
          </w:tcPr>
          <w:p w14:paraId="68D6B103" w14:textId="501BE70D" w:rsidR="006630EC" w:rsidRPr="00FA421D" w:rsidRDefault="000D5729" w:rsidP="00F21200">
            <w:pPr>
              <w:spacing w:line="320" w:lineRule="exact"/>
              <w:jc w:val="center"/>
              <w:rPr>
                <w:sz w:val="26"/>
                <w:szCs w:val="26"/>
              </w:rPr>
            </w:pPr>
            <w:r w:rsidRPr="00FA421D">
              <w:rPr>
                <w:sz w:val="26"/>
                <w:szCs w:val="26"/>
              </w:rPr>
              <w:t>UBND TỈNH HẢI DƯƠNG</w:t>
            </w:r>
          </w:p>
          <w:p w14:paraId="0F51BBCD" w14:textId="652B0F0A" w:rsidR="006630EC" w:rsidRPr="00FA421D" w:rsidRDefault="000D5729" w:rsidP="00F21200">
            <w:pPr>
              <w:spacing w:line="320" w:lineRule="exact"/>
              <w:jc w:val="center"/>
              <w:rPr>
                <w:b/>
                <w:sz w:val="26"/>
                <w:szCs w:val="26"/>
                <w:lang w:val="vi-VN"/>
              </w:rPr>
            </w:pPr>
            <w:r w:rsidRPr="00FA421D">
              <w:rPr>
                <w:b/>
                <w:sz w:val="26"/>
                <w:szCs w:val="26"/>
              </w:rPr>
              <w:t>TRƯỜNG ĐẠI HỌC HẢI DƯƠNG</w:t>
            </w:r>
          </w:p>
          <w:p w14:paraId="4D9E56AD" w14:textId="2CEB46A6" w:rsidR="006630EC" w:rsidRPr="00FA421D" w:rsidRDefault="00F0634A" w:rsidP="00F21200">
            <w:pPr>
              <w:spacing w:line="320" w:lineRule="exact"/>
              <w:jc w:val="center"/>
              <w:rPr>
                <w:b/>
                <w:sz w:val="26"/>
                <w:szCs w:val="26"/>
                <w:lang w:val="vi-VN"/>
              </w:rPr>
            </w:pPr>
            <w:r w:rsidRPr="00FA421D">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FA421D" w:rsidRDefault="006630EC" w:rsidP="00F21200">
            <w:pPr>
              <w:spacing w:line="320" w:lineRule="exact"/>
              <w:jc w:val="center"/>
              <w:rPr>
                <w:b/>
                <w:sz w:val="26"/>
                <w:szCs w:val="26"/>
                <w:lang w:val="vi-VN"/>
              </w:rPr>
            </w:pPr>
            <w:r w:rsidRPr="00FA421D">
              <w:rPr>
                <w:b/>
                <w:sz w:val="26"/>
                <w:szCs w:val="26"/>
                <w:lang w:val="vi-VN"/>
              </w:rPr>
              <w:t>CỘNG HÒA XÃ HỘI CHỦ NGHĨA VIỆT NAM</w:t>
            </w:r>
          </w:p>
          <w:p w14:paraId="3CEEC8E6" w14:textId="3CDC3A07" w:rsidR="006630EC" w:rsidRPr="00FA421D" w:rsidRDefault="00F0634A" w:rsidP="00F21200">
            <w:pPr>
              <w:spacing w:line="320" w:lineRule="exact"/>
              <w:jc w:val="center"/>
              <w:rPr>
                <w:b/>
                <w:sz w:val="28"/>
                <w:szCs w:val="28"/>
                <w:lang w:val="vi-VN"/>
              </w:rPr>
            </w:pPr>
            <w:r w:rsidRPr="00FA421D">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FA421D">
              <w:rPr>
                <w:b/>
                <w:sz w:val="28"/>
                <w:szCs w:val="28"/>
              </w:rPr>
              <w:t>Độc lập – Tự do – Hạnh phúc</w:t>
            </w:r>
          </w:p>
        </w:tc>
      </w:tr>
    </w:tbl>
    <w:p w14:paraId="5B44600D" w14:textId="77777777" w:rsidR="006630EC" w:rsidRPr="00FA421D" w:rsidRDefault="006630EC" w:rsidP="00AC3981">
      <w:pPr>
        <w:spacing w:line="400" w:lineRule="exact"/>
        <w:jc w:val="center"/>
        <w:rPr>
          <w:b/>
          <w:sz w:val="30"/>
          <w:szCs w:val="30"/>
          <w:lang w:val="vi-VN"/>
        </w:rPr>
      </w:pPr>
    </w:p>
    <w:p w14:paraId="6925B64D" w14:textId="0DB82AA0" w:rsidR="00DB6FC2" w:rsidRPr="00047F83" w:rsidRDefault="00047F83" w:rsidP="00AC3981">
      <w:pPr>
        <w:spacing w:line="400" w:lineRule="exact"/>
        <w:jc w:val="center"/>
        <w:rPr>
          <w:b/>
          <w:sz w:val="30"/>
          <w:szCs w:val="30"/>
        </w:rPr>
      </w:pPr>
      <w:r>
        <w:rPr>
          <w:b/>
          <w:sz w:val="30"/>
          <w:szCs w:val="30"/>
        </w:rPr>
        <w:t xml:space="preserve">MỤC TIÊU VÀ CHUẨN ĐẦU RA CHƯƠNG TRÌNH ĐÀO TẠO </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AC3981" w:rsidRPr="00FA421D" w14:paraId="217F7F5A" w14:textId="77777777" w:rsidTr="00A81EBA">
        <w:tc>
          <w:tcPr>
            <w:tcW w:w="9000" w:type="dxa"/>
          </w:tcPr>
          <w:p w14:paraId="66CF912C" w14:textId="04F12401" w:rsidR="005C1BCE" w:rsidRPr="00FA421D" w:rsidRDefault="005C1BCE" w:rsidP="005C1BCE">
            <w:pPr>
              <w:spacing w:line="380" w:lineRule="exact"/>
              <w:jc w:val="center"/>
              <w:rPr>
                <w:rFonts w:ascii="Times New Roman Italic" w:hAnsi="Times New Roman Italic"/>
                <w:i/>
                <w:spacing w:val="6"/>
                <w:sz w:val="28"/>
                <w:szCs w:val="28"/>
              </w:rPr>
            </w:pPr>
            <w:r w:rsidRPr="00FA421D">
              <w:rPr>
                <w:rFonts w:ascii="Times New Roman Italic" w:hAnsi="Times New Roman Italic"/>
                <w:i/>
                <w:spacing w:val="6"/>
                <w:sz w:val="28"/>
                <w:szCs w:val="28"/>
              </w:rPr>
              <w:t>(</w:t>
            </w:r>
            <w:r w:rsidRPr="004E1DF9">
              <w:rPr>
                <w:rFonts w:ascii="Times New Roman Italic" w:hAnsi="Times New Roman Italic"/>
                <w:i/>
                <w:spacing w:val="6"/>
                <w:sz w:val="28"/>
                <w:szCs w:val="28"/>
                <w:highlight w:val="yellow"/>
              </w:rPr>
              <w:t xml:space="preserve">Kèm theo Quyết định số </w:t>
            </w:r>
            <w:r w:rsidR="004E1DF9" w:rsidRPr="004E1DF9">
              <w:rPr>
                <w:rFonts w:ascii="Times New Roman Italic" w:hAnsi="Times New Roman Italic"/>
                <w:i/>
                <w:spacing w:val="6"/>
                <w:sz w:val="28"/>
                <w:szCs w:val="28"/>
                <w:highlight w:val="yellow"/>
              </w:rPr>
              <w:t>89</w:t>
            </w:r>
            <w:r w:rsidR="005E0DFE" w:rsidRPr="004E1DF9">
              <w:rPr>
                <w:rFonts w:ascii="Times New Roman Italic" w:hAnsi="Times New Roman Italic"/>
                <w:i/>
                <w:spacing w:val="6"/>
                <w:sz w:val="28"/>
                <w:szCs w:val="28"/>
                <w:highlight w:val="yellow"/>
              </w:rPr>
              <w:t>/QĐ-ĐHHD ngày</w:t>
            </w:r>
            <w:r w:rsidR="004E1DF9" w:rsidRPr="004E1DF9">
              <w:rPr>
                <w:rFonts w:ascii="Times New Roman Italic" w:hAnsi="Times New Roman Italic"/>
                <w:i/>
                <w:spacing w:val="6"/>
                <w:sz w:val="28"/>
                <w:szCs w:val="28"/>
                <w:highlight w:val="yellow"/>
              </w:rPr>
              <w:t xml:space="preserve"> 10/02/2022</w:t>
            </w:r>
            <w:r w:rsidR="005E0DFE" w:rsidRPr="004E1DF9">
              <w:rPr>
                <w:rFonts w:asciiTheme="minorHAnsi" w:hAnsiTheme="minorHAnsi"/>
                <w:i/>
                <w:spacing w:val="6"/>
                <w:sz w:val="28"/>
                <w:szCs w:val="28"/>
                <w:highlight w:val="yellow"/>
              </w:rPr>
              <w:t xml:space="preserve"> </w:t>
            </w:r>
            <w:r w:rsidRPr="004E1DF9">
              <w:rPr>
                <w:rFonts w:ascii="Times New Roman Italic" w:hAnsi="Times New Roman Italic"/>
                <w:i/>
                <w:spacing w:val="6"/>
                <w:sz w:val="28"/>
                <w:szCs w:val="28"/>
                <w:highlight w:val="yellow"/>
              </w:rPr>
              <w:t xml:space="preserve">của </w:t>
            </w:r>
            <w:r w:rsidR="000D5729" w:rsidRPr="004E1DF9">
              <w:rPr>
                <w:rFonts w:ascii="Times New Roman Italic" w:hAnsi="Times New Roman Italic"/>
                <w:i/>
                <w:spacing w:val="6"/>
                <w:sz w:val="28"/>
                <w:szCs w:val="28"/>
                <w:highlight w:val="yellow"/>
              </w:rPr>
              <w:t>Hiệu trưởng Trường Đại học Hải Dương</w:t>
            </w:r>
          </w:p>
          <w:p w14:paraId="44011FB9" w14:textId="77777777" w:rsidR="00BF5230" w:rsidRPr="00FA421D"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5C1BCE" w:rsidRPr="00FA421D" w14:paraId="7DC4703A" w14:textId="77777777" w:rsidTr="00D12235">
              <w:trPr>
                <w:jc w:val="center"/>
              </w:trPr>
              <w:tc>
                <w:tcPr>
                  <w:tcW w:w="4276" w:type="dxa"/>
                </w:tcPr>
                <w:p w14:paraId="7A2AD4C5" w14:textId="7AFD4F94" w:rsidR="000961F4" w:rsidRPr="00FA421D" w:rsidRDefault="00A02C10" w:rsidP="00502FF6">
                  <w:pPr>
                    <w:spacing w:line="420" w:lineRule="exact"/>
                    <w:rPr>
                      <w:b/>
                      <w:sz w:val="26"/>
                      <w:szCs w:val="26"/>
                    </w:rPr>
                  </w:pPr>
                  <w:r w:rsidRPr="00FA421D">
                    <w:rPr>
                      <w:b/>
                      <w:sz w:val="26"/>
                      <w:szCs w:val="26"/>
                    </w:rPr>
                    <w:t xml:space="preserve">- </w:t>
                  </w:r>
                  <w:r w:rsidR="00D12235" w:rsidRPr="00FA421D">
                    <w:rPr>
                      <w:b/>
                      <w:sz w:val="26"/>
                      <w:szCs w:val="26"/>
                    </w:rPr>
                    <w:t>Tên chương trình</w:t>
                  </w:r>
                  <w:r w:rsidR="00EB5F77" w:rsidRPr="00FA421D">
                    <w:rPr>
                      <w:b/>
                      <w:sz w:val="26"/>
                      <w:szCs w:val="26"/>
                    </w:rPr>
                    <w:t xml:space="preserve"> (Tiếng Việt)</w:t>
                  </w:r>
                </w:p>
              </w:tc>
              <w:tc>
                <w:tcPr>
                  <w:tcW w:w="3358" w:type="dxa"/>
                </w:tcPr>
                <w:p w14:paraId="58317E3B" w14:textId="1A53ACE3" w:rsidR="000961F4" w:rsidRPr="00FA421D" w:rsidRDefault="00EB5F77" w:rsidP="00BE16C4">
                  <w:pPr>
                    <w:spacing w:line="420" w:lineRule="exact"/>
                    <w:rPr>
                      <w:b/>
                      <w:sz w:val="28"/>
                      <w:szCs w:val="28"/>
                    </w:rPr>
                  </w:pPr>
                  <w:r w:rsidRPr="00FA421D">
                    <w:rPr>
                      <w:b/>
                      <w:sz w:val="28"/>
                      <w:szCs w:val="28"/>
                    </w:rPr>
                    <w:t>Kế toán</w:t>
                  </w:r>
                </w:p>
              </w:tc>
            </w:tr>
            <w:tr w:rsidR="00EB5F77" w:rsidRPr="00FA421D" w14:paraId="0AD19894" w14:textId="77777777" w:rsidTr="00D12235">
              <w:trPr>
                <w:jc w:val="center"/>
              </w:trPr>
              <w:tc>
                <w:tcPr>
                  <w:tcW w:w="4276" w:type="dxa"/>
                </w:tcPr>
                <w:p w14:paraId="35AD4560" w14:textId="4A5E9B94" w:rsidR="00EB5F77" w:rsidRPr="00FA421D" w:rsidRDefault="00EB5F77" w:rsidP="00EB5F77">
                  <w:pPr>
                    <w:spacing w:line="420" w:lineRule="exact"/>
                    <w:rPr>
                      <w:b/>
                      <w:sz w:val="26"/>
                      <w:szCs w:val="26"/>
                    </w:rPr>
                  </w:pPr>
                  <w:r w:rsidRPr="00FA421D">
                    <w:rPr>
                      <w:b/>
                      <w:sz w:val="26"/>
                      <w:szCs w:val="26"/>
                    </w:rPr>
                    <w:t xml:space="preserve">- </w:t>
                  </w:r>
                  <w:r w:rsidR="00D12235" w:rsidRPr="00FA421D">
                    <w:rPr>
                      <w:b/>
                      <w:sz w:val="26"/>
                      <w:szCs w:val="26"/>
                    </w:rPr>
                    <w:t>Tên chương trình</w:t>
                  </w:r>
                  <w:r w:rsidRPr="00FA421D">
                    <w:rPr>
                      <w:b/>
                      <w:sz w:val="26"/>
                      <w:szCs w:val="26"/>
                    </w:rPr>
                    <w:t xml:space="preserve"> (Tiếng Anh)</w:t>
                  </w:r>
                </w:p>
              </w:tc>
              <w:tc>
                <w:tcPr>
                  <w:tcW w:w="3358" w:type="dxa"/>
                </w:tcPr>
                <w:p w14:paraId="534B4CE4" w14:textId="066BB5E3" w:rsidR="00EB5F77" w:rsidRPr="00FA421D" w:rsidRDefault="00EB5F77" w:rsidP="00EB5F77">
                  <w:pPr>
                    <w:spacing w:line="420" w:lineRule="exact"/>
                    <w:rPr>
                      <w:b/>
                      <w:sz w:val="28"/>
                      <w:szCs w:val="28"/>
                    </w:rPr>
                  </w:pPr>
                  <w:r w:rsidRPr="00FA421D">
                    <w:rPr>
                      <w:b/>
                      <w:sz w:val="28"/>
                      <w:szCs w:val="28"/>
                    </w:rPr>
                    <w:t>Accounting</w:t>
                  </w:r>
                </w:p>
              </w:tc>
            </w:tr>
            <w:tr w:rsidR="005A5685" w:rsidRPr="00FA421D" w14:paraId="23951012" w14:textId="77777777" w:rsidTr="00D12235">
              <w:trPr>
                <w:jc w:val="center"/>
              </w:trPr>
              <w:tc>
                <w:tcPr>
                  <w:tcW w:w="4276" w:type="dxa"/>
                </w:tcPr>
                <w:p w14:paraId="2AA175D8" w14:textId="1C7F628E"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Trình độ đào tạo</w:t>
                  </w:r>
                  <w:r w:rsidRPr="00FA421D">
                    <w:rPr>
                      <w:b/>
                      <w:sz w:val="26"/>
                      <w:szCs w:val="26"/>
                    </w:rPr>
                    <w:t>:</w:t>
                  </w:r>
                </w:p>
              </w:tc>
              <w:tc>
                <w:tcPr>
                  <w:tcW w:w="3358" w:type="dxa"/>
                </w:tcPr>
                <w:p w14:paraId="0F329BF0" w14:textId="1F668704" w:rsidR="005A5685" w:rsidRPr="00FA421D" w:rsidRDefault="005A5685" w:rsidP="005A5685">
                  <w:pPr>
                    <w:widowControl w:val="0"/>
                    <w:spacing w:line="420" w:lineRule="exact"/>
                    <w:rPr>
                      <w:b/>
                      <w:sz w:val="28"/>
                      <w:szCs w:val="28"/>
                    </w:rPr>
                  </w:pPr>
                  <w:r w:rsidRPr="00FA421D">
                    <w:rPr>
                      <w:b/>
                      <w:bCs/>
                      <w:sz w:val="28"/>
                      <w:szCs w:val="28"/>
                    </w:rPr>
                    <w:t>Đại học</w:t>
                  </w:r>
                </w:p>
              </w:tc>
            </w:tr>
            <w:tr w:rsidR="005A5685" w:rsidRPr="00FA421D" w14:paraId="0126103B" w14:textId="77777777" w:rsidTr="00D12235">
              <w:trPr>
                <w:jc w:val="center"/>
              </w:trPr>
              <w:tc>
                <w:tcPr>
                  <w:tcW w:w="4276" w:type="dxa"/>
                </w:tcPr>
                <w:p w14:paraId="1F0838F3" w14:textId="509C6188"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Ngành đào tạo</w:t>
                  </w:r>
                  <w:r w:rsidRPr="00FA421D">
                    <w:rPr>
                      <w:b/>
                      <w:sz w:val="26"/>
                      <w:szCs w:val="26"/>
                    </w:rPr>
                    <w:t>:</w:t>
                  </w:r>
                </w:p>
              </w:tc>
              <w:tc>
                <w:tcPr>
                  <w:tcW w:w="3358" w:type="dxa"/>
                </w:tcPr>
                <w:p w14:paraId="197D90BB" w14:textId="74BFD422" w:rsidR="005A5685" w:rsidRPr="00FA421D" w:rsidRDefault="005B014F" w:rsidP="005A5685">
                  <w:pPr>
                    <w:spacing w:line="420" w:lineRule="exact"/>
                    <w:rPr>
                      <w:b/>
                      <w:sz w:val="28"/>
                      <w:szCs w:val="28"/>
                    </w:rPr>
                  </w:pPr>
                  <w:r w:rsidRPr="00FA421D">
                    <w:rPr>
                      <w:b/>
                      <w:sz w:val="28"/>
                      <w:szCs w:val="28"/>
                    </w:rPr>
                    <w:t>Kế toán</w:t>
                  </w:r>
                </w:p>
              </w:tc>
            </w:tr>
            <w:tr w:rsidR="005A5685" w:rsidRPr="00FA421D" w14:paraId="6CF1009A" w14:textId="77777777" w:rsidTr="00D12235">
              <w:trPr>
                <w:jc w:val="center"/>
              </w:trPr>
              <w:tc>
                <w:tcPr>
                  <w:tcW w:w="4276" w:type="dxa"/>
                </w:tcPr>
                <w:p w14:paraId="2C49670D" w14:textId="12996195" w:rsidR="005A5685" w:rsidRPr="00FA421D" w:rsidRDefault="005A5685" w:rsidP="005A5685">
                  <w:pPr>
                    <w:spacing w:line="420" w:lineRule="exact"/>
                    <w:rPr>
                      <w:b/>
                      <w:sz w:val="26"/>
                      <w:szCs w:val="26"/>
                    </w:rPr>
                  </w:pPr>
                  <w:r w:rsidRPr="00FA421D">
                    <w:rPr>
                      <w:b/>
                      <w:sz w:val="26"/>
                      <w:szCs w:val="26"/>
                    </w:rPr>
                    <w:t xml:space="preserve">- </w:t>
                  </w:r>
                  <w:r w:rsidR="00047F83">
                    <w:rPr>
                      <w:b/>
                      <w:sz w:val="26"/>
                      <w:szCs w:val="26"/>
                    </w:rPr>
                    <w:t>Loại hình</w:t>
                  </w:r>
                  <w:r w:rsidR="00D12235" w:rsidRPr="00FA421D">
                    <w:rPr>
                      <w:b/>
                      <w:sz w:val="26"/>
                      <w:szCs w:val="26"/>
                    </w:rPr>
                    <w:t xml:space="preserve"> đào tạo</w:t>
                  </w:r>
                  <w:r w:rsidRPr="00FA421D">
                    <w:rPr>
                      <w:b/>
                      <w:sz w:val="26"/>
                      <w:szCs w:val="26"/>
                    </w:rPr>
                    <w:t>:</w:t>
                  </w:r>
                </w:p>
              </w:tc>
              <w:tc>
                <w:tcPr>
                  <w:tcW w:w="3358" w:type="dxa"/>
                </w:tcPr>
                <w:p w14:paraId="1703195F" w14:textId="130AFFE3" w:rsidR="005A5685" w:rsidRPr="00FA421D" w:rsidRDefault="00D12235" w:rsidP="005A5685">
                  <w:pPr>
                    <w:spacing w:line="420" w:lineRule="exact"/>
                    <w:rPr>
                      <w:b/>
                      <w:bCs/>
                      <w:sz w:val="28"/>
                      <w:szCs w:val="28"/>
                    </w:rPr>
                  </w:pPr>
                  <w:r w:rsidRPr="00FA421D">
                    <w:rPr>
                      <w:b/>
                      <w:sz w:val="28"/>
                      <w:szCs w:val="28"/>
                    </w:rPr>
                    <w:t>Chính quy</w:t>
                  </w:r>
                </w:p>
              </w:tc>
            </w:tr>
            <w:tr w:rsidR="005A5685" w:rsidRPr="00FA421D" w14:paraId="3A6018B1" w14:textId="77777777" w:rsidTr="00D12235">
              <w:trPr>
                <w:jc w:val="center"/>
              </w:trPr>
              <w:tc>
                <w:tcPr>
                  <w:tcW w:w="4276" w:type="dxa"/>
                </w:tcPr>
                <w:p w14:paraId="74B10725" w14:textId="6EEBE262"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Mã ngành</w:t>
                  </w:r>
                  <w:r w:rsidRPr="00FA421D">
                    <w:rPr>
                      <w:b/>
                      <w:sz w:val="26"/>
                      <w:szCs w:val="26"/>
                    </w:rPr>
                    <w:t>:</w:t>
                  </w:r>
                </w:p>
              </w:tc>
              <w:tc>
                <w:tcPr>
                  <w:tcW w:w="3358" w:type="dxa"/>
                </w:tcPr>
                <w:p w14:paraId="466C0DF4" w14:textId="77777777" w:rsidR="005A5685" w:rsidRPr="00FA421D" w:rsidRDefault="005A5685" w:rsidP="005A5685">
                  <w:pPr>
                    <w:spacing w:line="420" w:lineRule="exact"/>
                    <w:rPr>
                      <w:b/>
                      <w:bCs/>
                      <w:sz w:val="28"/>
                      <w:szCs w:val="28"/>
                    </w:rPr>
                  </w:pPr>
                  <w:r w:rsidRPr="00FA421D">
                    <w:rPr>
                      <w:b/>
                      <w:bCs/>
                      <w:sz w:val="28"/>
                      <w:szCs w:val="28"/>
                    </w:rPr>
                    <w:t>7340301</w:t>
                  </w:r>
                </w:p>
              </w:tc>
            </w:tr>
            <w:tr w:rsidR="005B014F" w:rsidRPr="00FA421D" w14:paraId="70B626D6" w14:textId="77777777" w:rsidTr="00D12235">
              <w:trPr>
                <w:jc w:val="center"/>
              </w:trPr>
              <w:tc>
                <w:tcPr>
                  <w:tcW w:w="4276" w:type="dxa"/>
                </w:tcPr>
                <w:p w14:paraId="690BC6D1" w14:textId="6514F9FD" w:rsidR="005B014F" w:rsidRPr="00FA421D" w:rsidRDefault="005B014F" w:rsidP="005A5685">
                  <w:pPr>
                    <w:spacing w:line="420" w:lineRule="exact"/>
                    <w:rPr>
                      <w:b/>
                      <w:sz w:val="26"/>
                      <w:szCs w:val="26"/>
                    </w:rPr>
                  </w:pPr>
                  <w:r w:rsidRPr="00FA421D">
                    <w:rPr>
                      <w:b/>
                      <w:sz w:val="26"/>
                      <w:szCs w:val="26"/>
                    </w:rPr>
                    <w:t xml:space="preserve">- </w:t>
                  </w:r>
                  <w:r w:rsidR="00D12235" w:rsidRPr="00FA421D">
                    <w:rPr>
                      <w:b/>
                      <w:sz w:val="26"/>
                      <w:szCs w:val="26"/>
                    </w:rPr>
                    <w:t>Thời gian đào tạo:</w:t>
                  </w:r>
                </w:p>
              </w:tc>
              <w:tc>
                <w:tcPr>
                  <w:tcW w:w="3358" w:type="dxa"/>
                </w:tcPr>
                <w:p w14:paraId="03D72BC0" w14:textId="28A4B958" w:rsidR="005B014F" w:rsidRPr="00FA421D" w:rsidRDefault="005B014F" w:rsidP="005A5685">
                  <w:pPr>
                    <w:spacing w:line="420" w:lineRule="exact"/>
                    <w:rPr>
                      <w:b/>
                      <w:bCs/>
                      <w:sz w:val="28"/>
                      <w:szCs w:val="28"/>
                    </w:rPr>
                  </w:pPr>
                  <w:r w:rsidRPr="00FA421D">
                    <w:rPr>
                      <w:b/>
                      <w:bCs/>
                      <w:sz w:val="28"/>
                      <w:szCs w:val="28"/>
                    </w:rPr>
                    <w:t>4 năm</w:t>
                  </w:r>
                </w:p>
              </w:tc>
            </w:tr>
          </w:tbl>
          <w:p w14:paraId="717E9DFA" w14:textId="77777777" w:rsidR="008620F8" w:rsidRPr="00FA421D" w:rsidRDefault="008620F8" w:rsidP="00502FF6">
            <w:pPr>
              <w:spacing w:line="420" w:lineRule="exact"/>
              <w:rPr>
                <w:sz w:val="26"/>
                <w:szCs w:val="26"/>
              </w:rPr>
            </w:pPr>
          </w:p>
        </w:tc>
      </w:tr>
    </w:tbl>
    <w:p w14:paraId="3345592B" w14:textId="04CE2FCC" w:rsidR="00E74290" w:rsidRDefault="00E74290" w:rsidP="006B2911">
      <w:pPr>
        <w:spacing w:line="360" w:lineRule="exact"/>
        <w:rPr>
          <w:b/>
          <w:sz w:val="26"/>
          <w:szCs w:val="26"/>
        </w:rPr>
      </w:pPr>
    </w:p>
    <w:p w14:paraId="773ED22F" w14:textId="17C60CA0" w:rsidR="009B2627" w:rsidRDefault="009B2627" w:rsidP="0065350D">
      <w:pPr>
        <w:pStyle w:val="Heading2"/>
        <w:numPr>
          <w:ilvl w:val="0"/>
          <w:numId w:val="40"/>
        </w:numPr>
        <w:spacing w:line="360" w:lineRule="auto"/>
        <w:jc w:val="both"/>
        <w:rPr>
          <w:color w:val="000000" w:themeColor="text1"/>
          <w:sz w:val="26"/>
          <w:szCs w:val="26"/>
          <w:lang w:val="nl-NL"/>
        </w:rPr>
      </w:pPr>
      <w:bookmarkStart w:id="0" w:name="_Toc134279374"/>
      <w:bookmarkStart w:id="1" w:name="_Toc134298965"/>
      <w:r w:rsidRPr="00C55F13">
        <w:rPr>
          <w:color w:val="000000" w:themeColor="text1"/>
          <w:sz w:val="26"/>
          <w:szCs w:val="26"/>
          <w:lang w:val="nl-NL"/>
        </w:rPr>
        <w:t>MỤC TIÊU ĐÀO TẠO</w:t>
      </w:r>
      <w:bookmarkEnd w:id="0"/>
      <w:bookmarkEnd w:id="1"/>
    </w:p>
    <w:p w14:paraId="30A8B236" w14:textId="77777777" w:rsidR="00A231E3" w:rsidRPr="00C55F13" w:rsidRDefault="00A231E3" w:rsidP="0065350D">
      <w:pPr>
        <w:pStyle w:val="Heading3"/>
        <w:tabs>
          <w:tab w:val="clear" w:pos="2591"/>
        </w:tabs>
        <w:spacing w:before="0" w:after="0" w:line="360" w:lineRule="auto"/>
        <w:ind w:firstLine="0"/>
        <w:rPr>
          <w:rFonts w:ascii="Times New Roman" w:hAnsi="Times New Roman"/>
          <w:bCs w:val="0"/>
          <w:color w:val="000000" w:themeColor="text1"/>
          <w:lang w:val="nl-NL"/>
        </w:rPr>
      </w:pPr>
      <w:r w:rsidRPr="00C55F13">
        <w:rPr>
          <w:rFonts w:ascii="Times New Roman" w:hAnsi="Times New Roman"/>
          <w:color w:val="000000" w:themeColor="text1"/>
          <w:lang w:val="vi-VN"/>
        </w:rPr>
        <w:t>1.</w:t>
      </w:r>
      <w:r w:rsidRPr="00C55F13">
        <w:rPr>
          <w:rFonts w:ascii="Times New Roman" w:hAnsi="Times New Roman"/>
          <w:color w:val="000000" w:themeColor="text1"/>
          <w:lang w:val="nl-NL"/>
        </w:rPr>
        <w:t>1.</w:t>
      </w:r>
      <w:r w:rsidRPr="00C55F13">
        <w:rPr>
          <w:rFonts w:ascii="Times New Roman" w:hAnsi="Times New Roman"/>
          <w:color w:val="000000" w:themeColor="text1"/>
          <w:lang w:val="vi-VN"/>
        </w:rPr>
        <w:t xml:space="preserve"> </w:t>
      </w:r>
      <w:r w:rsidRPr="00C55F13">
        <w:rPr>
          <w:rFonts w:ascii="Times New Roman" w:hAnsi="Times New Roman"/>
          <w:color w:val="000000" w:themeColor="text1"/>
          <w:lang w:val="nl-NL"/>
        </w:rPr>
        <w:t>Mục tiêu chung</w:t>
      </w:r>
    </w:p>
    <w:p w14:paraId="5AC202D3" w14:textId="77777777" w:rsidR="005B1675" w:rsidRPr="001224A8" w:rsidRDefault="005B1675" w:rsidP="0065350D">
      <w:pPr>
        <w:keepNext/>
        <w:keepLines/>
        <w:spacing w:line="360" w:lineRule="auto"/>
        <w:ind w:firstLine="562"/>
        <w:jc w:val="both"/>
        <w:outlineLvl w:val="0"/>
        <w:rPr>
          <w:bCs/>
          <w:iCs/>
          <w:sz w:val="26"/>
          <w:szCs w:val="26"/>
          <w:lang w:eastAsia="vi-VN" w:bidi="vi-VN"/>
        </w:rPr>
      </w:pPr>
      <w:bookmarkStart w:id="2" w:name="_Toc134279376"/>
      <w:bookmarkStart w:id="3" w:name="_Toc134298967"/>
      <w:r w:rsidRPr="001224A8">
        <w:rPr>
          <w:bCs/>
          <w:iCs/>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19556096" w14:textId="52BD4ECA" w:rsidR="00A231E3" w:rsidRPr="009E061C" w:rsidRDefault="00A231E3" w:rsidP="0065350D">
      <w:pPr>
        <w:pStyle w:val="Heading3"/>
        <w:spacing w:before="0" w:after="0" w:line="360" w:lineRule="auto"/>
        <w:jc w:val="both"/>
        <w:rPr>
          <w:rFonts w:ascii="Times New Roman" w:hAnsi="Times New Roman" w:cs="Times New Roman"/>
          <w:bCs w:val="0"/>
          <w:color w:val="000000" w:themeColor="text1"/>
          <w:lang w:val="nl-NL"/>
        </w:rPr>
      </w:pPr>
      <w:r w:rsidRPr="009E061C">
        <w:rPr>
          <w:rFonts w:ascii="Times New Roman" w:hAnsi="Times New Roman" w:cs="Times New Roman"/>
          <w:color w:val="000000" w:themeColor="text1"/>
          <w:lang w:val="nl-NL"/>
        </w:rPr>
        <w:tab/>
        <w:t>1.</w:t>
      </w:r>
      <w:r w:rsidRPr="009E061C">
        <w:rPr>
          <w:rFonts w:ascii="Times New Roman" w:hAnsi="Times New Roman" w:cs="Times New Roman"/>
          <w:color w:val="000000" w:themeColor="text1"/>
          <w:lang w:val="vi-VN"/>
        </w:rPr>
        <w:t xml:space="preserve">2. </w:t>
      </w:r>
      <w:r w:rsidRPr="009E061C">
        <w:rPr>
          <w:rFonts w:ascii="Times New Roman" w:hAnsi="Times New Roman" w:cs="Times New Roman"/>
          <w:color w:val="000000" w:themeColor="text1"/>
          <w:lang w:val="nl-NL"/>
        </w:rPr>
        <w:t>Mục tiêu cụ thể</w:t>
      </w:r>
      <w:bookmarkEnd w:id="2"/>
      <w:bookmarkEnd w:id="3"/>
    </w:p>
    <w:p w14:paraId="7B671E86" w14:textId="77777777" w:rsidR="00A231E3" w:rsidRPr="009E061C" w:rsidRDefault="00A231E3" w:rsidP="0065350D">
      <w:pPr>
        <w:keepNext/>
        <w:keepLines/>
        <w:spacing w:line="360" w:lineRule="auto"/>
        <w:ind w:firstLine="720"/>
        <w:jc w:val="both"/>
        <w:outlineLvl w:val="0"/>
        <w:rPr>
          <w:b/>
          <w:bCs/>
          <w:i/>
          <w:iCs/>
          <w:color w:val="000000" w:themeColor="text1"/>
          <w:sz w:val="26"/>
          <w:szCs w:val="26"/>
          <w:lang w:val="vi-VN"/>
        </w:rPr>
      </w:pPr>
      <w:r w:rsidRPr="009E061C">
        <w:rPr>
          <w:b/>
          <w:bCs/>
          <w:i/>
          <w:iCs/>
          <w:color w:val="000000" w:themeColor="text1"/>
          <w:sz w:val="26"/>
          <w:szCs w:val="26"/>
          <w:lang w:val="vi-VN"/>
        </w:rPr>
        <w:t xml:space="preserve">1.2.1. </w:t>
      </w:r>
      <w:r w:rsidRPr="009E061C">
        <w:rPr>
          <w:b/>
          <w:bCs/>
          <w:i/>
          <w:iCs/>
          <w:color w:val="000000" w:themeColor="text1"/>
          <w:sz w:val="26"/>
          <w:szCs w:val="26"/>
        </w:rPr>
        <w:t>Mục tiêu về</w:t>
      </w:r>
      <w:r w:rsidRPr="009E061C">
        <w:rPr>
          <w:b/>
          <w:bCs/>
          <w:i/>
          <w:iCs/>
          <w:color w:val="000000" w:themeColor="text1"/>
          <w:sz w:val="26"/>
          <w:szCs w:val="26"/>
          <w:lang w:val="vi-VN"/>
        </w:rPr>
        <w:t xml:space="preserve"> kiến thức</w:t>
      </w:r>
    </w:p>
    <w:p w14:paraId="6F765CC2" w14:textId="77777777" w:rsidR="005B1675" w:rsidRPr="001224A8" w:rsidRDefault="005B1675" w:rsidP="0065350D">
      <w:pPr>
        <w:spacing w:line="360" w:lineRule="auto"/>
        <w:ind w:firstLine="567"/>
        <w:jc w:val="both"/>
        <w:rPr>
          <w:b/>
          <w:bCs/>
          <w:i/>
          <w:iCs/>
          <w:color w:val="000000"/>
          <w:sz w:val="26"/>
          <w:szCs w:val="26"/>
          <w:lang w:eastAsia="vi-VN" w:bidi="vi-VN"/>
        </w:rPr>
      </w:pPr>
      <w:r w:rsidRPr="001224A8">
        <w:rPr>
          <w:i/>
          <w:iCs/>
          <w:color w:val="000000"/>
          <w:sz w:val="26"/>
          <w:szCs w:val="26"/>
          <w:lang w:eastAsia="vi-VN" w:bidi="vi-VN"/>
        </w:rPr>
        <w:t>1</w:t>
      </w:r>
      <w:r w:rsidRPr="001224A8">
        <w:rPr>
          <w:i/>
          <w:iCs/>
          <w:color w:val="000000"/>
          <w:sz w:val="26"/>
          <w:szCs w:val="26"/>
          <w:lang w:val="vi-VN" w:eastAsia="vi-VN" w:bidi="vi-VN"/>
        </w:rPr>
        <w:t xml:space="preserve">.2.1.1. </w:t>
      </w:r>
      <w:r w:rsidRPr="001224A8">
        <w:rPr>
          <w:i/>
          <w:sz w:val="26"/>
        </w:rPr>
        <w:t>Kiến thức giáo dục đại cương</w:t>
      </w:r>
    </w:p>
    <w:p w14:paraId="2AD162CF" w14:textId="77777777" w:rsidR="005B1675" w:rsidRPr="001224A8" w:rsidRDefault="005B1675" w:rsidP="0065350D">
      <w:pPr>
        <w:spacing w:line="360" w:lineRule="auto"/>
        <w:ind w:firstLine="720"/>
        <w:jc w:val="both"/>
        <w:rPr>
          <w:bCs/>
          <w:spacing w:val="-2"/>
          <w:sz w:val="26"/>
          <w:szCs w:val="26"/>
        </w:rPr>
      </w:pPr>
      <w:r w:rsidRPr="001224A8">
        <w:rPr>
          <w:b/>
          <w:spacing w:val="-2"/>
          <w:sz w:val="26"/>
          <w:szCs w:val="26"/>
        </w:rPr>
        <w:t>-</w:t>
      </w:r>
      <w:r w:rsidRPr="001224A8">
        <w:rPr>
          <w:b/>
          <w:spacing w:val="-2"/>
          <w:sz w:val="26"/>
          <w:szCs w:val="26"/>
          <w:lang w:val="vi-VN"/>
        </w:rPr>
        <w:t xml:space="preserve"> </w:t>
      </w:r>
      <w:r w:rsidRPr="001224A8">
        <w:rPr>
          <w:bCs/>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3DC85B11" w14:textId="77777777" w:rsidR="005B1675" w:rsidRPr="001224A8" w:rsidRDefault="005B1675" w:rsidP="0065350D">
      <w:pPr>
        <w:spacing w:line="360" w:lineRule="auto"/>
        <w:ind w:firstLine="720"/>
        <w:jc w:val="both"/>
        <w:rPr>
          <w:bCs/>
          <w:spacing w:val="-6"/>
          <w:sz w:val="26"/>
          <w:szCs w:val="26"/>
        </w:rPr>
      </w:pPr>
      <w:r w:rsidRPr="001224A8">
        <w:rPr>
          <w:bCs/>
          <w:spacing w:val="-6"/>
          <w:sz w:val="26"/>
          <w:szCs w:val="26"/>
          <w:lang w:val="vi-VN"/>
        </w:rPr>
        <w:t xml:space="preserve">- </w:t>
      </w:r>
      <w:r w:rsidRPr="001224A8">
        <w:rPr>
          <w:bCs/>
          <w:spacing w:val="-6"/>
          <w:sz w:val="26"/>
          <w:szCs w:val="26"/>
        </w:rPr>
        <w:t xml:space="preserve">Có kiến thức về khoa học tự nhiên </w:t>
      </w:r>
      <w:r w:rsidRPr="001224A8">
        <w:rPr>
          <w:bCs/>
          <w:spacing w:val="-6"/>
          <w:sz w:val="26"/>
          <w:szCs w:val="26"/>
          <w:lang w:val="vi-VN"/>
        </w:rPr>
        <w:t xml:space="preserve">- </w:t>
      </w:r>
      <w:r w:rsidRPr="001224A8">
        <w:rPr>
          <w:bCs/>
          <w:spacing w:val="-6"/>
          <w:sz w:val="26"/>
          <w:szCs w:val="26"/>
        </w:rPr>
        <w:t>xã hội</w:t>
      </w:r>
      <w:r w:rsidRPr="001224A8">
        <w:rPr>
          <w:bCs/>
          <w:spacing w:val="-6"/>
          <w:sz w:val="26"/>
          <w:szCs w:val="26"/>
          <w:lang w:val="vi-VN"/>
        </w:rPr>
        <w:t xml:space="preserve">, </w:t>
      </w:r>
      <w:r w:rsidRPr="001224A8">
        <w:rPr>
          <w:bCs/>
          <w:spacing w:val="-6"/>
          <w:sz w:val="26"/>
          <w:szCs w:val="26"/>
        </w:rPr>
        <w:t>toán học, tin học, ngoại ngữ để tiếp thu kiến thức giáo dục chuyên nghiệp và học tập nâng cao trình độ.</w:t>
      </w:r>
    </w:p>
    <w:p w14:paraId="4A5A7A09" w14:textId="77777777" w:rsidR="005B1675" w:rsidRPr="001224A8" w:rsidRDefault="005B1675" w:rsidP="0065350D">
      <w:pPr>
        <w:spacing w:line="360" w:lineRule="auto"/>
        <w:ind w:firstLine="720"/>
        <w:jc w:val="both"/>
        <w:rPr>
          <w:i/>
          <w:iCs/>
          <w:color w:val="000000"/>
          <w:sz w:val="26"/>
          <w:szCs w:val="26"/>
          <w:lang w:eastAsia="vi-VN" w:bidi="vi-VN"/>
        </w:rPr>
      </w:pPr>
      <w:r w:rsidRPr="001224A8">
        <w:rPr>
          <w:i/>
          <w:iCs/>
          <w:color w:val="000000"/>
          <w:sz w:val="26"/>
          <w:szCs w:val="26"/>
          <w:lang w:eastAsia="vi-VN" w:bidi="vi-VN"/>
        </w:rPr>
        <w:t>1.2.1.2. Kiến thức giáo dục chuyên nghiệp</w:t>
      </w:r>
    </w:p>
    <w:p w14:paraId="0C088377" w14:textId="77777777" w:rsidR="005B1675" w:rsidRPr="001224A8" w:rsidRDefault="005B1675" w:rsidP="0065350D">
      <w:pPr>
        <w:spacing w:line="360" w:lineRule="auto"/>
        <w:ind w:firstLine="720"/>
        <w:jc w:val="both"/>
        <w:rPr>
          <w:bCs/>
          <w:spacing w:val="-6"/>
          <w:sz w:val="26"/>
          <w:szCs w:val="26"/>
        </w:rPr>
      </w:pPr>
      <w:r w:rsidRPr="001224A8">
        <w:rPr>
          <w:b/>
          <w:spacing w:val="-6"/>
          <w:sz w:val="26"/>
          <w:szCs w:val="26"/>
          <w:lang w:val="vi-VN"/>
        </w:rPr>
        <w:lastRenderedPageBreak/>
        <w:t xml:space="preserve">- </w:t>
      </w:r>
      <w:r w:rsidRPr="001224A8">
        <w:rPr>
          <w:bCs/>
          <w:sz w:val="26"/>
          <w:szCs w:val="26"/>
        </w:rPr>
        <w:t>Có kiến thức nền tảng về kinh tế, pháp luật kinh tế, tài chính,</w:t>
      </w:r>
      <w:r w:rsidRPr="001224A8">
        <w:rPr>
          <w:bCs/>
          <w:sz w:val="26"/>
          <w:szCs w:val="26"/>
          <w:lang w:val="vi-VN"/>
        </w:rPr>
        <w:t xml:space="preserve"> nguyên lý, pháp luật kế toán</w:t>
      </w:r>
      <w:r w:rsidRPr="001224A8">
        <w:rPr>
          <w:bCs/>
          <w:sz w:val="26"/>
          <w:szCs w:val="26"/>
        </w:rPr>
        <w:t>;</w:t>
      </w:r>
    </w:p>
    <w:p w14:paraId="3DA817B0" w14:textId="77777777" w:rsidR="005B1675" w:rsidRPr="001224A8" w:rsidRDefault="005B1675" w:rsidP="0065350D">
      <w:pPr>
        <w:spacing w:line="360" w:lineRule="auto"/>
        <w:ind w:firstLine="720"/>
        <w:jc w:val="both"/>
        <w:rPr>
          <w:spacing w:val="-6"/>
          <w:sz w:val="26"/>
          <w:szCs w:val="26"/>
        </w:rPr>
      </w:pPr>
      <w:r w:rsidRPr="001224A8">
        <w:rPr>
          <w:bCs/>
          <w:spacing w:val="-6"/>
          <w:sz w:val="26"/>
          <w:szCs w:val="26"/>
          <w:lang w:val="vi-VN"/>
        </w:rPr>
        <w:t xml:space="preserve">- </w:t>
      </w:r>
      <w:r w:rsidRPr="001224A8">
        <w:rPr>
          <w:bCs/>
          <w:spacing w:val="-6"/>
          <w:sz w:val="26"/>
          <w:szCs w:val="26"/>
        </w:rPr>
        <w:t>Có kiến thức chuyên sâu về kế toán trong doanh nghiệp, đơn vị hành chính</w:t>
      </w:r>
      <w:r w:rsidRPr="001224A8">
        <w:rPr>
          <w:bCs/>
          <w:spacing w:val="-6"/>
          <w:sz w:val="26"/>
          <w:szCs w:val="26"/>
          <w:lang w:val="vi-VN"/>
        </w:rPr>
        <w:t xml:space="preserve"> - </w:t>
      </w:r>
      <w:r w:rsidRPr="001224A8">
        <w:rPr>
          <w:bCs/>
          <w:spacing w:val="-6"/>
          <w:sz w:val="26"/>
          <w:szCs w:val="26"/>
        </w:rPr>
        <w:t>sự nghiệp, tổ chức kinh tế</w:t>
      </w:r>
      <w:r w:rsidRPr="001224A8">
        <w:rPr>
          <w:bCs/>
          <w:spacing w:val="-6"/>
          <w:sz w:val="26"/>
          <w:szCs w:val="26"/>
          <w:lang w:val="vi-VN"/>
        </w:rPr>
        <w:t xml:space="preserve">, </w:t>
      </w:r>
      <w:r w:rsidRPr="001224A8">
        <w:rPr>
          <w:sz w:val="26"/>
        </w:rPr>
        <w:t>chính trị xã hội - nghề nghiệp</w:t>
      </w:r>
      <w:r w:rsidRPr="001224A8">
        <w:rPr>
          <w:bCs/>
          <w:spacing w:val="-6"/>
          <w:sz w:val="26"/>
          <w:szCs w:val="26"/>
        </w:rPr>
        <w:t>.</w:t>
      </w:r>
    </w:p>
    <w:p w14:paraId="4F1B29B6" w14:textId="77777777" w:rsidR="00A231E3" w:rsidRPr="009E061C" w:rsidRDefault="00A231E3" w:rsidP="0065350D">
      <w:pPr>
        <w:spacing w:line="360" w:lineRule="auto"/>
        <w:ind w:firstLine="720"/>
        <w:jc w:val="both"/>
        <w:rPr>
          <w:b/>
          <w:i/>
          <w:color w:val="000000" w:themeColor="text1"/>
          <w:sz w:val="26"/>
          <w:szCs w:val="26"/>
        </w:rPr>
      </w:pPr>
      <w:r w:rsidRPr="009E061C">
        <w:rPr>
          <w:b/>
          <w:i/>
          <w:color w:val="000000" w:themeColor="text1"/>
          <w:sz w:val="26"/>
          <w:szCs w:val="26"/>
        </w:rPr>
        <w:t xml:space="preserve"> </w:t>
      </w:r>
      <w:r w:rsidRPr="009E061C">
        <w:rPr>
          <w:b/>
          <w:i/>
          <w:color w:val="000000" w:themeColor="text1"/>
          <w:sz w:val="26"/>
          <w:szCs w:val="26"/>
          <w:lang w:val="vi-VN"/>
        </w:rPr>
        <w:t xml:space="preserve">1.2.2. </w:t>
      </w:r>
      <w:r w:rsidRPr="009E061C">
        <w:rPr>
          <w:b/>
          <w:i/>
          <w:color w:val="000000" w:themeColor="text1"/>
          <w:sz w:val="26"/>
          <w:szCs w:val="26"/>
        </w:rPr>
        <w:t>Mục tiêu về kỹ năng</w:t>
      </w:r>
    </w:p>
    <w:p w14:paraId="4F41AB67" w14:textId="77777777" w:rsidR="005B1675" w:rsidRPr="001224A8" w:rsidRDefault="005B1675" w:rsidP="0065350D">
      <w:pPr>
        <w:spacing w:line="360" w:lineRule="auto"/>
        <w:ind w:firstLine="360"/>
        <w:jc w:val="both"/>
        <w:rPr>
          <w:sz w:val="26"/>
          <w:lang w:val="vi-VN"/>
        </w:rPr>
      </w:pPr>
      <w:r w:rsidRPr="001224A8">
        <w:rPr>
          <w:sz w:val="26"/>
          <w:lang w:val="vi-VN"/>
        </w:rPr>
        <w:t>-</w:t>
      </w:r>
      <w:r w:rsidRPr="001224A8">
        <w:rPr>
          <w:sz w:val="26"/>
        </w:rPr>
        <w:t xml:space="preserve"> Có </w:t>
      </w:r>
      <w:r w:rsidRPr="001224A8">
        <w:rPr>
          <w:spacing w:val="2"/>
          <w:sz w:val="26"/>
        </w:rPr>
        <w:t xml:space="preserve">kỹ </w:t>
      </w:r>
      <w:r w:rsidRPr="001224A8">
        <w:rPr>
          <w:sz w:val="26"/>
        </w:rPr>
        <w:t>năng khai</w:t>
      </w:r>
      <w:r w:rsidRPr="001224A8">
        <w:rPr>
          <w:sz w:val="26"/>
          <w:lang w:val="vi-VN"/>
        </w:rPr>
        <w:t xml:space="preserve"> thác và sử dụng thành thạo công nghệ thông tin </w:t>
      </w:r>
      <w:r w:rsidRPr="001224A8">
        <w:rPr>
          <w:sz w:val="26"/>
        </w:rPr>
        <w:t>để thống kê, phân tích, đánh giá các hoạt động kinh</w:t>
      </w:r>
      <w:r w:rsidRPr="001224A8">
        <w:rPr>
          <w:spacing w:val="-11"/>
          <w:sz w:val="26"/>
        </w:rPr>
        <w:t xml:space="preserve"> </w:t>
      </w:r>
      <w:r w:rsidRPr="001224A8">
        <w:rPr>
          <w:sz w:val="26"/>
        </w:rPr>
        <w:t>tế</w:t>
      </w:r>
      <w:r w:rsidRPr="001224A8">
        <w:rPr>
          <w:sz w:val="26"/>
          <w:lang w:val="vi-VN"/>
        </w:rPr>
        <w:t xml:space="preserve"> ứng dụng vào công tác Kế toán.</w:t>
      </w:r>
    </w:p>
    <w:p w14:paraId="255979B8" w14:textId="77777777" w:rsidR="005B1675" w:rsidRPr="001224A8" w:rsidRDefault="005B1675" w:rsidP="0065350D">
      <w:pPr>
        <w:spacing w:line="360" w:lineRule="auto"/>
        <w:ind w:firstLine="360"/>
        <w:jc w:val="both"/>
        <w:rPr>
          <w:bCs/>
          <w:sz w:val="26"/>
          <w:szCs w:val="26"/>
        </w:rPr>
      </w:pPr>
      <w:r w:rsidRPr="001224A8">
        <w:rPr>
          <w:bCs/>
          <w:sz w:val="26"/>
          <w:szCs w:val="26"/>
          <w:lang w:val="vi-VN"/>
        </w:rPr>
        <w:t xml:space="preserve">- </w:t>
      </w:r>
      <w:r w:rsidRPr="001224A8">
        <w:rPr>
          <w:sz w:val="26"/>
        </w:rPr>
        <w:t xml:space="preserve">Có </w:t>
      </w:r>
      <w:r w:rsidRPr="001224A8">
        <w:rPr>
          <w:spacing w:val="3"/>
          <w:sz w:val="26"/>
        </w:rPr>
        <w:t xml:space="preserve">kỹ </w:t>
      </w:r>
      <w:r w:rsidRPr="001224A8">
        <w:rPr>
          <w:sz w:val="26"/>
        </w:rPr>
        <w:t>năng</w:t>
      </w:r>
      <w:r w:rsidRPr="001224A8">
        <w:rPr>
          <w:sz w:val="26"/>
          <w:lang w:val="vi-VN"/>
        </w:rPr>
        <w:t xml:space="preserve"> </w:t>
      </w:r>
      <w:r w:rsidRPr="001224A8">
        <w:rPr>
          <w:bCs/>
          <w:iCs/>
          <w:sz w:val="26"/>
          <w:szCs w:val="26"/>
          <w:lang w:val="vi-VN"/>
        </w:rPr>
        <w:t>thực hành nghề nghiệp kế toán; p</w:t>
      </w:r>
      <w:r w:rsidRPr="001224A8">
        <w:rPr>
          <w:sz w:val="26"/>
        </w:rPr>
        <w:t>hân tích, tổng hợp, đánh giá</w:t>
      </w:r>
      <w:r w:rsidRPr="001224A8">
        <w:rPr>
          <w:sz w:val="26"/>
          <w:lang w:val="vi-VN"/>
        </w:rPr>
        <w:t xml:space="preserve"> </w:t>
      </w:r>
      <w:r w:rsidRPr="001224A8">
        <w:rPr>
          <w:sz w:val="26"/>
        </w:rPr>
        <w:t>công tác tổ chức kế toán tài chính, kế toán quản trị trong doanh nghiệp, đơn vị hành chính và sự nghiệp, kinh tế, chính trị xã hội - nghề nghiệp.</w:t>
      </w:r>
      <w:r w:rsidRPr="001224A8">
        <w:rPr>
          <w:bCs/>
          <w:sz w:val="26"/>
          <w:szCs w:val="26"/>
        </w:rPr>
        <w:t xml:space="preserve"> </w:t>
      </w:r>
    </w:p>
    <w:p w14:paraId="749F3F83" w14:textId="77777777" w:rsidR="005B1675" w:rsidRPr="001224A8" w:rsidRDefault="005B1675" w:rsidP="0065350D">
      <w:pPr>
        <w:spacing w:line="360" w:lineRule="auto"/>
        <w:ind w:firstLine="360"/>
        <w:jc w:val="both"/>
        <w:rPr>
          <w:bCs/>
          <w:sz w:val="26"/>
          <w:szCs w:val="26"/>
          <w:lang w:val="vi-VN"/>
        </w:rPr>
      </w:pPr>
      <w:r w:rsidRPr="001224A8">
        <w:rPr>
          <w:b/>
          <w:sz w:val="26"/>
          <w:szCs w:val="26"/>
          <w:lang w:val="vi-VN"/>
        </w:rPr>
        <w:t xml:space="preserve">- </w:t>
      </w:r>
      <w:r w:rsidRPr="001224A8">
        <w:rPr>
          <w:sz w:val="26"/>
        </w:rPr>
        <w:t>Có năng lực ngoại ngữ để nghiên cứu các vấn đề chuyên môn, giao tiếp, ứng xử, giải quyết công việc</w:t>
      </w:r>
      <w:r w:rsidRPr="001224A8">
        <w:rPr>
          <w:sz w:val="26"/>
          <w:lang w:val="vi-VN"/>
        </w:rPr>
        <w:t>.</w:t>
      </w:r>
    </w:p>
    <w:p w14:paraId="7AE66F46" w14:textId="77777777" w:rsidR="00A231E3" w:rsidRPr="009E061C" w:rsidRDefault="00A231E3" w:rsidP="0065350D">
      <w:pPr>
        <w:spacing w:line="360" w:lineRule="auto"/>
        <w:ind w:firstLine="720"/>
        <w:jc w:val="both"/>
        <w:rPr>
          <w:b/>
          <w:i/>
          <w:sz w:val="26"/>
          <w:szCs w:val="26"/>
          <w:lang w:val="vi-VN"/>
        </w:rPr>
      </w:pPr>
      <w:r w:rsidRPr="009E061C">
        <w:rPr>
          <w:b/>
          <w:i/>
          <w:sz w:val="26"/>
          <w:szCs w:val="26"/>
          <w:lang w:val="vi-VN"/>
        </w:rPr>
        <w:t xml:space="preserve">1.2.3. </w:t>
      </w:r>
      <w:r w:rsidRPr="009E061C">
        <w:rPr>
          <w:b/>
          <w:i/>
          <w:sz w:val="26"/>
          <w:szCs w:val="26"/>
        </w:rPr>
        <w:t>Mục tiêu về mức tự chủ và trách nhiệm</w:t>
      </w:r>
    </w:p>
    <w:p w14:paraId="4E559CEA" w14:textId="77777777" w:rsidR="005B1675" w:rsidRPr="001224A8" w:rsidRDefault="005B1675" w:rsidP="0065350D">
      <w:pPr>
        <w:spacing w:line="360" w:lineRule="auto"/>
        <w:ind w:firstLine="720"/>
        <w:jc w:val="both"/>
        <w:rPr>
          <w:b/>
          <w:sz w:val="26"/>
          <w:szCs w:val="26"/>
          <w:lang w:val="vi-VN"/>
        </w:rPr>
      </w:pPr>
      <w:r w:rsidRPr="001224A8">
        <w:rPr>
          <w:sz w:val="26"/>
          <w:lang w:val="vi-VN"/>
        </w:rPr>
        <w:t>-</w:t>
      </w:r>
      <w:r w:rsidRPr="001224A8">
        <w:rPr>
          <w:sz w:val="26"/>
        </w:rPr>
        <w:t xml:space="preserve"> Có năng lực làm việc độc lập, sáng tạo, làm việc theo nhóm và chịu trách nhiệm trong công</w:t>
      </w:r>
      <w:r w:rsidRPr="001224A8">
        <w:rPr>
          <w:spacing w:val="-3"/>
          <w:sz w:val="26"/>
        </w:rPr>
        <w:t xml:space="preserve"> </w:t>
      </w:r>
      <w:r w:rsidRPr="001224A8">
        <w:rPr>
          <w:sz w:val="26"/>
        </w:rPr>
        <w:t>việc.</w:t>
      </w:r>
    </w:p>
    <w:p w14:paraId="45719EB7" w14:textId="77777777" w:rsidR="005B1675" w:rsidRPr="0065350D" w:rsidRDefault="005B1675" w:rsidP="0065350D">
      <w:pPr>
        <w:tabs>
          <w:tab w:val="left" w:pos="1909"/>
        </w:tabs>
        <w:spacing w:line="360" w:lineRule="auto"/>
        <w:ind w:right="144"/>
        <w:jc w:val="both"/>
        <w:rPr>
          <w:sz w:val="26"/>
        </w:rPr>
      </w:pPr>
      <w:r w:rsidRPr="001224A8">
        <w:rPr>
          <w:b/>
          <w:spacing w:val="2"/>
          <w:sz w:val="26"/>
          <w:szCs w:val="26"/>
          <w:lang w:val="vi-VN"/>
        </w:rPr>
        <w:t xml:space="preserve">           </w:t>
      </w:r>
      <w:r w:rsidRPr="0065350D">
        <w:rPr>
          <w:sz w:val="26"/>
        </w:rPr>
        <w:t>- Quyết định, hướng dẫn và giám sát người khác cùng thực hiện nhiệm vụ chuyên môn.</w:t>
      </w:r>
    </w:p>
    <w:p w14:paraId="40C4BA14" w14:textId="7613AFE8" w:rsidR="00A231E3" w:rsidRPr="009E061C" w:rsidRDefault="00A231E3" w:rsidP="0065350D">
      <w:pPr>
        <w:pStyle w:val="Heading2"/>
        <w:tabs>
          <w:tab w:val="clear" w:pos="1871"/>
        </w:tabs>
        <w:spacing w:line="360" w:lineRule="auto"/>
        <w:jc w:val="both"/>
        <w:rPr>
          <w:color w:val="000000" w:themeColor="text1"/>
          <w:sz w:val="26"/>
          <w:szCs w:val="26"/>
          <w:lang w:val="nb-NO"/>
        </w:rPr>
      </w:pPr>
      <w:r w:rsidRPr="009E061C">
        <w:rPr>
          <w:color w:val="000000" w:themeColor="text1"/>
          <w:sz w:val="26"/>
          <w:szCs w:val="26"/>
          <w:lang w:val="nb-NO"/>
        </w:rPr>
        <w:tab/>
        <w:t>2. CHUẨN ĐẦU RA CỦA CHƯƠNG TRÌNH ĐÀO TẠO</w:t>
      </w:r>
    </w:p>
    <w:p w14:paraId="56237226" w14:textId="77777777" w:rsidR="00A231E3" w:rsidRPr="009E061C" w:rsidRDefault="00A231E3" w:rsidP="0065350D">
      <w:pPr>
        <w:spacing w:line="360" w:lineRule="auto"/>
        <w:ind w:firstLine="720"/>
        <w:jc w:val="both"/>
        <w:rPr>
          <w:b/>
          <w:iCs/>
          <w:color w:val="000000" w:themeColor="text1"/>
          <w:sz w:val="26"/>
          <w:szCs w:val="26"/>
          <w:lang w:val="nb-NO"/>
        </w:rPr>
      </w:pPr>
      <w:r w:rsidRPr="009E061C">
        <w:rPr>
          <w:b/>
          <w:iCs/>
          <w:color w:val="000000" w:themeColor="text1"/>
          <w:sz w:val="26"/>
          <w:szCs w:val="26"/>
          <w:lang w:val="nb-NO"/>
        </w:rPr>
        <w:t>2.1. Chuẩn đầu ra về kiến thức</w:t>
      </w:r>
    </w:p>
    <w:p w14:paraId="5196C8A3" w14:textId="77777777" w:rsidR="005B1675" w:rsidRPr="001224A8" w:rsidRDefault="005B1675" w:rsidP="0065350D">
      <w:pPr>
        <w:widowControl w:val="0"/>
        <w:spacing w:line="360" w:lineRule="auto"/>
        <w:ind w:firstLine="567"/>
        <w:jc w:val="both"/>
        <w:rPr>
          <w:sz w:val="26"/>
        </w:rPr>
      </w:pPr>
      <w:r w:rsidRPr="001224A8">
        <w:rPr>
          <w:sz w:val="26"/>
        </w:rPr>
        <w:t>- PLO1: Hiểu được những kiến thức cơ bản của Triết học Mác-Lênin</w:t>
      </w:r>
      <w:r w:rsidRPr="001224A8">
        <w:rPr>
          <w:sz w:val="26"/>
          <w:lang w:val="vi-VN"/>
        </w:rPr>
        <w:t>;</w:t>
      </w:r>
      <w:r w:rsidRPr="001224A8">
        <w:rPr>
          <w:sz w:val="26"/>
        </w:rPr>
        <w:t xml:space="preserve"> Kinh tế chính trị Mác - Lê nin</w:t>
      </w:r>
      <w:r w:rsidRPr="001224A8">
        <w:rPr>
          <w:sz w:val="26"/>
          <w:lang w:val="vi-VN"/>
        </w:rPr>
        <w:t>;</w:t>
      </w:r>
      <w:r w:rsidRPr="001224A8">
        <w:rPr>
          <w:sz w:val="26"/>
        </w:rPr>
        <w:t xml:space="preserve"> </w:t>
      </w:r>
      <w:r w:rsidRPr="001224A8">
        <w:rPr>
          <w:sz w:val="26"/>
          <w:lang w:val="vi-VN"/>
        </w:rPr>
        <w:t>Chủ nghĩa xã hội</w:t>
      </w:r>
      <w:r w:rsidRPr="001224A8">
        <w:rPr>
          <w:sz w:val="26"/>
        </w:rPr>
        <w:t xml:space="preserve"> Khoa học</w:t>
      </w:r>
      <w:r w:rsidRPr="001224A8">
        <w:rPr>
          <w:sz w:val="26"/>
          <w:lang w:val="vi-VN"/>
        </w:rPr>
        <w:t>;</w:t>
      </w:r>
      <w:r w:rsidRPr="001224A8">
        <w:rPr>
          <w:sz w:val="26"/>
        </w:rPr>
        <w:t xml:space="preserve"> tư tưởng Hồ Chí Minh</w:t>
      </w:r>
      <w:r w:rsidRPr="001224A8">
        <w:rPr>
          <w:sz w:val="26"/>
          <w:lang w:val="vi-VN"/>
        </w:rPr>
        <w:t>;</w:t>
      </w:r>
      <w:r w:rsidRPr="001224A8">
        <w:rPr>
          <w:sz w:val="26"/>
        </w:rPr>
        <w:t xml:space="preserve"> lịch sử Đảng Cộng sản Việt Nam</w:t>
      </w:r>
      <w:r w:rsidRPr="001224A8">
        <w:rPr>
          <w:sz w:val="26"/>
          <w:lang w:val="vi-VN"/>
        </w:rPr>
        <w:t>;</w:t>
      </w:r>
      <w:r w:rsidRPr="001224A8">
        <w:rPr>
          <w:sz w:val="26"/>
        </w:rPr>
        <w:t xml:space="preserve"> pháp luật</w:t>
      </w:r>
      <w:r w:rsidRPr="001224A8">
        <w:rPr>
          <w:sz w:val="26"/>
          <w:lang w:val="vi-VN"/>
        </w:rPr>
        <w:t>;</w:t>
      </w:r>
      <w:r w:rsidRPr="001224A8">
        <w:rPr>
          <w:sz w:val="26"/>
        </w:rPr>
        <w:t xml:space="preserve"> quốc phòng và an ninh</w:t>
      </w:r>
      <w:r w:rsidRPr="001224A8">
        <w:rPr>
          <w:sz w:val="26"/>
          <w:lang w:val="vi-VN"/>
        </w:rPr>
        <w:t>;</w:t>
      </w:r>
      <w:r w:rsidRPr="001224A8">
        <w:rPr>
          <w:sz w:val="26"/>
        </w:rPr>
        <w:t xml:space="preserve"> giáo dục thể chất để vận dụng và giải quyết các vấn đề thực tiễn;</w:t>
      </w:r>
    </w:p>
    <w:p w14:paraId="209BE6AA" w14:textId="77777777" w:rsidR="005B1675" w:rsidRPr="001224A8" w:rsidRDefault="005B1675" w:rsidP="0065350D">
      <w:pPr>
        <w:widowControl w:val="0"/>
        <w:spacing w:line="360" w:lineRule="auto"/>
        <w:ind w:firstLine="567"/>
        <w:jc w:val="both"/>
        <w:rPr>
          <w:sz w:val="26"/>
        </w:rPr>
      </w:pPr>
      <w:r w:rsidRPr="001224A8">
        <w:rPr>
          <w:sz w:val="26"/>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p>
    <w:p w14:paraId="17ECCC3F" w14:textId="77777777" w:rsidR="005B1675" w:rsidRPr="001224A8" w:rsidRDefault="005B1675" w:rsidP="0065350D">
      <w:pPr>
        <w:widowControl w:val="0"/>
        <w:spacing w:line="360" w:lineRule="auto"/>
        <w:ind w:firstLine="567"/>
        <w:jc w:val="both"/>
        <w:rPr>
          <w:sz w:val="26"/>
        </w:rPr>
      </w:pPr>
      <w:r w:rsidRPr="001224A8">
        <w:rPr>
          <w:sz w:val="26"/>
        </w:rPr>
        <w:t xml:space="preserve">- PLO3: </w:t>
      </w:r>
    </w:p>
    <w:p w14:paraId="7264411C" w14:textId="77777777" w:rsidR="005B1675" w:rsidRPr="001224A8" w:rsidRDefault="005B1675" w:rsidP="0065350D">
      <w:pPr>
        <w:widowControl w:val="0"/>
        <w:spacing w:line="360" w:lineRule="auto"/>
        <w:ind w:firstLine="567"/>
        <w:jc w:val="both"/>
        <w:rPr>
          <w:sz w:val="26"/>
        </w:rPr>
      </w:pPr>
      <w:r w:rsidRPr="001224A8">
        <w:rPr>
          <w:sz w:val="26"/>
          <w:lang w:val="vi-VN"/>
        </w:rPr>
        <w:t>+</w:t>
      </w:r>
      <w:r w:rsidRPr="001224A8">
        <w:rPr>
          <w:sz w:val="26"/>
        </w:rPr>
        <w:t xml:space="preserve"> Có kiến thức cơ bản về quản lý kinh tế, quản trị kinh doanh, kế toán và kiểm toán gồm: Nguyên lý kế toán, Lý thuyết tài chính tiền tệ, kinh tế vi mô, vĩ mô, thuế, lý thuyết kiểm toán,…</w:t>
      </w:r>
    </w:p>
    <w:p w14:paraId="0B22C02B" w14:textId="77777777" w:rsidR="005B1675" w:rsidRPr="001224A8" w:rsidRDefault="005B1675" w:rsidP="0065350D">
      <w:pPr>
        <w:widowControl w:val="0"/>
        <w:spacing w:line="360" w:lineRule="auto"/>
        <w:ind w:firstLine="567"/>
        <w:jc w:val="both"/>
        <w:rPr>
          <w:spacing w:val="6"/>
          <w:sz w:val="26"/>
          <w:lang w:val="vi-VN"/>
        </w:rPr>
      </w:pPr>
      <w:r w:rsidRPr="001224A8">
        <w:rPr>
          <w:spacing w:val="6"/>
          <w:sz w:val="26"/>
          <w:lang w:val="vi-VN"/>
        </w:rPr>
        <w:t>+</w:t>
      </w:r>
      <w:r w:rsidRPr="001224A8">
        <w:rPr>
          <w:spacing w:val="6"/>
          <w:sz w:val="26"/>
        </w:rPr>
        <w:t xml:space="preserve"> Hiểu và vận dụng dụng các qui định pháp luật của nhà nước về kinh doanh, Kế toán</w:t>
      </w:r>
      <w:r w:rsidRPr="001224A8">
        <w:rPr>
          <w:spacing w:val="6"/>
          <w:sz w:val="26"/>
          <w:lang w:val="vi-VN"/>
        </w:rPr>
        <w:t>;</w:t>
      </w:r>
    </w:p>
    <w:p w14:paraId="4F32E1CD" w14:textId="77777777" w:rsidR="005B1675" w:rsidRPr="001224A8" w:rsidRDefault="005B1675" w:rsidP="0065350D">
      <w:pPr>
        <w:widowControl w:val="0"/>
        <w:spacing w:line="360" w:lineRule="auto"/>
        <w:ind w:firstLine="567"/>
        <w:jc w:val="both"/>
        <w:rPr>
          <w:sz w:val="26"/>
          <w:lang w:val="vi-VN"/>
        </w:rPr>
      </w:pPr>
      <w:r w:rsidRPr="001224A8">
        <w:rPr>
          <w:sz w:val="26"/>
          <w:lang w:val="vi-VN"/>
        </w:rPr>
        <w:lastRenderedPageBreak/>
        <w:t>+</w:t>
      </w:r>
      <w:r w:rsidRPr="001224A8">
        <w:rPr>
          <w:sz w:val="26"/>
        </w:rPr>
        <w:t xml:space="preserve"> Vận dụng các quy luật kinh tế, kiến thức cơ bản về quản trị kinh doanh, Kế toán để giải quyết những tình huống Kế toán cụ thể</w:t>
      </w:r>
      <w:r w:rsidRPr="001224A8">
        <w:rPr>
          <w:sz w:val="26"/>
          <w:lang w:val="vi-VN"/>
        </w:rPr>
        <w:t>;</w:t>
      </w:r>
    </w:p>
    <w:p w14:paraId="6E0D4771" w14:textId="77777777" w:rsidR="005B1675" w:rsidRPr="001224A8" w:rsidRDefault="005B1675" w:rsidP="0065350D">
      <w:pPr>
        <w:widowControl w:val="0"/>
        <w:spacing w:line="360" w:lineRule="auto"/>
        <w:ind w:firstLine="567"/>
        <w:jc w:val="both"/>
        <w:rPr>
          <w:sz w:val="26"/>
          <w:lang w:val="vi-VN"/>
        </w:rPr>
      </w:pPr>
      <w:r w:rsidRPr="001224A8">
        <w:rPr>
          <w:sz w:val="26"/>
        </w:rPr>
        <w:t xml:space="preserve">- PLO4: Có kiến thức lý luận và thực tiễn chuyên sâu về Kế toán, tài chính: Kế toán </w:t>
      </w:r>
      <w:r w:rsidRPr="001224A8">
        <w:rPr>
          <w:sz w:val="26"/>
          <w:lang w:val="vi-VN"/>
        </w:rPr>
        <w:t>doanh nghiệp;</w:t>
      </w:r>
      <w:r w:rsidRPr="001224A8">
        <w:rPr>
          <w:sz w:val="26"/>
        </w:rPr>
        <w:t xml:space="preserve"> Kế toán trong các đợn vị </w:t>
      </w:r>
      <w:r w:rsidRPr="001224A8">
        <w:rPr>
          <w:sz w:val="26"/>
          <w:lang w:val="vi-VN"/>
        </w:rPr>
        <w:t>hành chính sự nghiệp;</w:t>
      </w:r>
      <w:r w:rsidRPr="001224A8">
        <w:rPr>
          <w:sz w:val="26"/>
        </w:rPr>
        <w:t xml:space="preserve"> Kế toán quản trị</w:t>
      </w:r>
      <w:r w:rsidRPr="001224A8">
        <w:rPr>
          <w:sz w:val="26"/>
          <w:lang w:val="vi-VN"/>
        </w:rPr>
        <w:t>;</w:t>
      </w:r>
    </w:p>
    <w:p w14:paraId="0E7AAF51" w14:textId="77777777" w:rsidR="005B1675" w:rsidRPr="001224A8" w:rsidRDefault="005B1675" w:rsidP="0065350D">
      <w:pPr>
        <w:widowControl w:val="0"/>
        <w:spacing w:line="360" w:lineRule="auto"/>
        <w:ind w:firstLine="567"/>
        <w:jc w:val="both"/>
        <w:rPr>
          <w:sz w:val="26"/>
          <w:lang w:val="vi-VN"/>
        </w:rPr>
      </w:pPr>
      <w:r w:rsidRPr="001224A8">
        <w:rPr>
          <w:sz w:val="26"/>
        </w:rPr>
        <w:t>- PLO5: Làm chủ được kiến thức chuyên ngành; vận dụng linh hoạt và sáng tạo các kiến thức đã học vào giải quyết các vấn đề của thực tiễn đời sống kinh tế; Phân tích các kiến thức chuyên ngành, giải quyết các các vấn đề trong lĩnh vực kế toán</w:t>
      </w:r>
      <w:r w:rsidRPr="001224A8">
        <w:rPr>
          <w:sz w:val="26"/>
          <w:lang w:val="vi-VN"/>
        </w:rPr>
        <w:t>;</w:t>
      </w:r>
    </w:p>
    <w:p w14:paraId="2C139B1A" w14:textId="77777777" w:rsidR="00A231E3" w:rsidRPr="009E061C" w:rsidRDefault="00A231E3" w:rsidP="0065350D">
      <w:pPr>
        <w:spacing w:line="360" w:lineRule="auto"/>
        <w:ind w:firstLine="720"/>
        <w:jc w:val="both"/>
        <w:rPr>
          <w:b/>
          <w:iCs/>
          <w:color w:val="000000" w:themeColor="text1"/>
          <w:sz w:val="26"/>
          <w:szCs w:val="26"/>
          <w:lang w:val="nb-NO"/>
        </w:rPr>
      </w:pPr>
      <w:r w:rsidRPr="009E061C">
        <w:rPr>
          <w:b/>
          <w:iCs/>
          <w:color w:val="000000" w:themeColor="text1"/>
          <w:sz w:val="26"/>
          <w:szCs w:val="26"/>
          <w:lang w:val="nb-NO"/>
        </w:rPr>
        <w:t>2.2. Chuẩn đầu ra về kĩ năng</w:t>
      </w:r>
    </w:p>
    <w:p w14:paraId="0FD940BF" w14:textId="77777777" w:rsidR="005B1675" w:rsidRPr="001224A8" w:rsidRDefault="005B1675" w:rsidP="0065350D">
      <w:pPr>
        <w:widowControl w:val="0"/>
        <w:spacing w:line="360" w:lineRule="auto"/>
        <w:ind w:firstLine="567"/>
        <w:jc w:val="both"/>
        <w:rPr>
          <w:sz w:val="26"/>
        </w:rPr>
      </w:pPr>
      <w:r w:rsidRPr="001224A8">
        <w:rPr>
          <w:sz w:val="26"/>
        </w:rPr>
        <w:t>- PLO6: Kỹ năng xử lý ghi nhận các giao dịch kinh tế phát sinh vào các sổ kế toán</w:t>
      </w:r>
    </w:p>
    <w:p w14:paraId="1C9597CF" w14:textId="77777777" w:rsidR="005B1675" w:rsidRPr="001224A8" w:rsidRDefault="005B1675" w:rsidP="0065350D">
      <w:pPr>
        <w:widowControl w:val="0"/>
        <w:spacing w:line="360" w:lineRule="auto"/>
        <w:ind w:firstLine="567"/>
        <w:jc w:val="both"/>
        <w:rPr>
          <w:sz w:val="26"/>
          <w:lang w:val="vi-VN"/>
        </w:rPr>
      </w:pPr>
      <w:r w:rsidRPr="001224A8">
        <w:rPr>
          <w:sz w:val="26"/>
        </w:rPr>
        <w:t>Kĩ năng lập và trình bày báo cáo tài chính và các báo cáo kế toán quản trị theo yêu cầu cung cấp thông tin cho nhà quản trị</w:t>
      </w:r>
      <w:r w:rsidRPr="001224A8">
        <w:rPr>
          <w:sz w:val="26"/>
          <w:lang w:val="vi-VN"/>
        </w:rPr>
        <w:t>;</w:t>
      </w:r>
    </w:p>
    <w:p w14:paraId="31EDB16C" w14:textId="77777777" w:rsidR="005B1675" w:rsidRPr="001224A8" w:rsidRDefault="005B1675" w:rsidP="0065350D">
      <w:pPr>
        <w:widowControl w:val="0"/>
        <w:spacing w:line="360" w:lineRule="auto"/>
        <w:ind w:firstLine="567"/>
        <w:jc w:val="both"/>
        <w:rPr>
          <w:sz w:val="26"/>
          <w:lang w:val="vi-VN"/>
        </w:rPr>
      </w:pPr>
      <w:r w:rsidRPr="001224A8">
        <w:rPr>
          <w:sz w:val="26"/>
        </w:rPr>
        <w:t>Kĩ năng thống kê, xử lý và phân tích thông tin để hỗ trợ cho quá trình ra quyết định quản lý</w:t>
      </w:r>
      <w:r w:rsidRPr="001224A8">
        <w:rPr>
          <w:sz w:val="26"/>
          <w:lang w:val="vi-VN"/>
        </w:rPr>
        <w:t>;</w:t>
      </w:r>
    </w:p>
    <w:p w14:paraId="06BC522E" w14:textId="77777777" w:rsidR="005B1675" w:rsidRPr="001224A8" w:rsidRDefault="005B1675" w:rsidP="0065350D">
      <w:pPr>
        <w:widowControl w:val="0"/>
        <w:spacing w:line="360" w:lineRule="auto"/>
        <w:ind w:firstLine="567"/>
        <w:jc w:val="both"/>
        <w:rPr>
          <w:sz w:val="26"/>
          <w:lang w:val="vi-VN"/>
        </w:rPr>
      </w:pPr>
      <w:r w:rsidRPr="001224A8">
        <w:rPr>
          <w:sz w:val="26"/>
        </w:rPr>
        <w:t>Phân tích, tổng hợp và đánh giá thông tin, để giải quyết các công việc trong lĩnh vực chuyên ngành Kế toán</w:t>
      </w:r>
      <w:r w:rsidRPr="001224A8">
        <w:rPr>
          <w:sz w:val="26"/>
          <w:lang w:val="vi-VN"/>
        </w:rPr>
        <w:t>;</w:t>
      </w:r>
    </w:p>
    <w:p w14:paraId="01A96F4E" w14:textId="77777777" w:rsidR="005B1675" w:rsidRPr="001224A8" w:rsidRDefault="005B1675" w:rsidP="0065350D">
      <w:pPr>
        <w:widowControl w:val="0"/>
        <w:spacing w:line="360" w:lineRule="auto"/>
        <w:ind w:firstLine="567"/>
        <w:jc w:val="both"/>
        <w:rPr>
          <w:sz w:val="26"/>
          <w:lang w:val="vi-VN"/>
        </w:rPr>
      </w:pPr>
      <w:r w:rsidRPr="001224A8">
        <w:rPr>
          <w:sz w:val="26"/>
        </w:rPr>
        <w:t>Hiểu và phân tích được hành vi, ứng xử, kĩ năng của các đối tượng giao tiếp trong ngành kế toán, kiểm toán</w:t>
      </w:r>
      <w:r w:rsidRPr="001224A8">
        <w:rPr>
          <w:sz w:val="26"/>
          <w:lang w:val="vi-VN"/>
        </w:rPr>
        <w:t>;</w:t>
      </w:r>
    </w:p>
    <w:p w14:paraId="5C1FA67A" w14:textId="77777777" w:rsidR="005B1675" w:rsidRPr="001224A8" w:rsidRDefault="005B1675" w:rsidP="0065350D">
      <w:pPr>
        <w:widowControl w:val="0"/>
        <w:spacing w:line="360" w:lineRule="auto"/>
        <w:ind w:firstLine="567"/>
        <w:jc w:val="both"/>
        <w:rPr>
          <w:sz w:val="26"/>
          <w:lang w:val="vi-VN"/>
        </w:rPr>
      </w:pPr>
      <w:r w:rsidRPr="001224A8">
        <w:rPr>
          <w:sz w:val="26"/>
        </w:rPr>
        <w:t>- PLO7: Kĩ năng đánh giá được thực trạng và những vấn đề, tình huống phát sinh trong thực tiễn, đồng thời có khả năng sử dụng các giải pháp thay thế trong điều kiện môi trường luôn thay đổi</w:t>
      </w:r>
      <w:r w:rsidRPr="001224A8">
        <w:rPr>
          <w:sz w:val="26"/>
          <w:lang w:val="vi-VN"/>
        </w:rPr>
        <w:t>;</w:t>
      </w:r>
    </w:p>
    <w:p w14:paraId="4542776E" w14:textId="77777777" w:rsidR="005B1675" w:rsidRPr="001224A8" w:rsidRDefault="005B1675" w:rsidP="0065350D">
      <w:pPr>
        <w:widowControl w:val="0"/>
        <w:spacing w:line="360" w:lineRule="auto"/>
        <w:ind w:firstLine="567"/>
        <w:jc w:val="both"/>
        <w:rPr>
          <w:sz w:val="26"/>
          <w:lang w:val="vi-VN"/>
        </w:rPr>
      </w:pPr>
      <w:r w:rsidRPr="001224A8">
        <w:rPr>
          <w:sz w:val="26"/>
        </w:rPr>
        <w:t>- PLO8: Có phương pháp và kỹ năng điều hành, xây dựng, phối hợp đưa ra các quyết định để giải quyết, ứng biến các vấn đề nảy sinh trong thực tiễn áp dụng Kế toán</w:t>
      </w:r>
      <w:r w:rsidRPr="001224A8">
        <w:rPr>
          <w:sz w:val="26"/>
          <w:lang w:val="vi-VN"/>
        </w:rPr>
        <w:t>;</w:t>
      </w:r>
    </w:p>
    <w:p w14:paraId="21EC857D" w14:textId="77777777" w:rsidR="005B1675" w:rsidRPr="001224A8" w:rsidRDefault="005B1675" w:rsidP="0065350D">
      <w:pPr>
        <w:widowControl w:val="0"/>
        <w:spacing w:line="360" w:lineRule="auto"/>
        <w:ind w:firstLine="567"/>
        <w:jc w:val="both"/>
        <w:rPr>
          <w:sz w:val="26"/>
          <w:lang w:val="vi-VN"/>
        </w:rPr>
      </w:pPr>
      <w:r w:rsidRPr="001224A8">
        <w:rPr>
          <w:sz w:val="26"/>
        </w:rPr>
        <w:t>- PLO9: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r w:rsidRPr="001224A8">
        <w:rPr>
          <w:sz w:val="26"/>
          <w:lang w:val="vi-VN"/>
        </w:rPr>
        <w:t>;</w:t>
      </w:r>
    </w:p>
    <w:p w14:paraId="09C9CDAD" w14:textId="77777777" w:rsidR="005B1675" w:rsidRPr="001224A8" w:rsidRDefault="005B1675" w:rsidP="0065350D">
      <w:pPr>
        <w:widowControl w:val="0"/>
        <w:spacing w:line="360" w:lineRule="auto"/>
        <w:ind w:firstLine="567"/>
        <w:jc w:val="both"/>
        <w:rPr>
          <w:sz w:val="26"/>
          <w:lang w:val="vi-VN"/>
        </w:rPr>
      </w:pPr>
      <w:r w:rsidRPr="001224A8">
        <w:rPr>
          <w:sz w:val="26"/>
        </w:rPr>
        <w:t>- PLO10: Nắm vững kĩ năng giao tiếp hiệu quả trong kinh doanh bao gồm cả kĩ năng giao tiếp ngôn ngữ, phi ngôn ngữ, giao tiếp qua thư tín và qua các phương tiện truyền thông</w:t>
      </w:r>
      <w:r w:rsidRPr="001224A8">
        <w:rPr>
          <w:sz w:val="26"/>
          <w:lang w:val="vi-VN"/>
        </w:rPr>
        <w:t>;</w:t>
      </w:r>
    </w:p>
    <w:p w14:paraId="1DE42158" w14:textId="77777777" w:rsidR="005B1675" w:rsidRPr="001224A8" w:rsidRDefault="005B1675" w:rsidP="0065350D">
      <w:pPr>
        <w:widowControl w:val="0"/>
        <w:spacing w:line="360" w:lineRule="auto"/>
        <w:ind w:firstLine="567"/>
        <w:jc w:val="both"/>
        <w:rPr>
          <w:spacing w:val="-6"/>
          <w:sz w:val="26"/>
          <w:lang w:val="vi-VN"/>
        </w:rPr>
      </w:pPr>
      <w:r w:rsidRPr="001224A8">
        <w:rPr>
          <w:spacing w:val="-6"/>
          <w:sz w:val="26"/>
        </w:rPr>
        <w:t>- Tự tin khi giao tiếp và thực hành nghề trong môi trường làm việc có yếu tố nước ngoài</w:t>
      </w:r>
      <w:r w:rsidRPr="001224A8">
        <w:rPr>
          <w:spacing w:val="-6"/>
          <w:sz w:val="26"/>
          <w:lang w:val="vi-VN"/>
        </w:rPr>
        <w:t>;</w:t>
      </w:r>
    </w:p>
    <w:p w14:paraId="53DFE8FC" w14:textId="77777777" w:rsidR="005B1675" w:rsidRPr="001224A8" w:rsidRDefault="005B1675" w:rsidP="0065350D">
      <w:pPr>
        <w:widowControl w:val="0"/>
        <w:spacing w:line="360" w:lineRule="auto"/>
        <w:ind w:firstLine="567"/>
        <w:jc w:val="both"/>
        <w:rPr>
          <w:sz w:val="26"/>
          <w:lang w:val="vi-VN"/>
        </w:rPr>
      </w:pPr>
      <w:r w:rsidRPr="001224A8">
        <w:rPr>
          <w:sz w:val="26"/>
        </w:rPr>
        <w:t>- PLO11: Có kỹ năng tổ chức và điều hành hội họp, truyền đạt, giới thiệu kiến thức mới về Kế toán và kinh doanh</w:t>
      </w:r>
      <w:r w:rsidRPr="001224A8">
        <w:rPr>
          <w:sz w:val="26"/>
          <w:lang w:val="vi-VN"/>
        </w:rPr>
        <w:t>;</w:t>
      </w:r>
    </w:p>
    <w:p w14:paraId="4FF9F858" w14:textId="77777777" w:rsidR="005B1675" w:rsidRPr="001224A8" w:rsidRDefault="005B1675" w:rsidP="0065350D">
      <w:pPr>
        <w:widowControl w:val="0"/>
        <w:spacing w:line="360" w:lineRule="auto"/>
        <w:ind w:firstLine="567"/>
        <w:jc w:val="both"/>
        <w:rPr>
          <w:sz w:val="26"/>
          <w:lang w:val="vi-VN"/>
        </w:rPr>
      </w:pPr>
      <w:r w:rsidRPr="001224A8">
        <w:rPr>
          <w:sz w:val="26"/>
        </w:rPr>
        <w:t>- Điềm tĩnh, tự chủ khi ra quyết định</w:t>
      </w:r>
      <w:r w:rsidRPr="001224A8">
        <w:rPr>
          <w:sz w:val="26"/>
          <w:lang w:val="vi-VN"/>
        </w:rPr>
        <w:t>;</w:t>
      </w:r>
    </w:p>
    <w:p w14:paraId="43B917EB" w14:textId="77777777" w:rsidR="005B1675" w:rsidRPr="001224A8" w:rsidRDefault="005B1675" w:rsidP="0065350D">
      <w:pPr>
        <w:widowControl w:val="0"/>
        <w:spacing w:line="360" w:lineRule="auto"/>
        <w:ind w:firstLine="567"/>
        <w:jc w:val="both"/>
        <w:rPr>
          <w:spacing w:val="-6"/>
          <w:sz w:val="26"/>
        </w:rPr>
      </w:pPr>
      <w:r w:rsidRPr="001224A8">
        <w:rPr>
          <w:sz w:val="26"/>
        </w:rPr>
        <w:lastRenderedPageBreak/>
        <w:t xml:space="preserve">- PLO12: </w:t>
      </w:r>
      <w:r w:rsidRPr="001224A8">
        <w:rPr>
          <w:spacing w:val="-6"/>
          <w:sz w:val="26"/>
        </w:rPr>
        <w:t>Đạt năng lực tiếng Anh chuẩn đầu ra theo qui định ở mức độ tương đương B1 theo khung tham chiếu Châu Âu để giao tiếp, đọc hiểu các văn bản thông thường, các tài liệu chuyên môn và biên soạn thư tín, các văn bản thông thường trong Kế toán và kinh doanh;</w:t>
      </w:r>
    </w:p>
    <w:p w14:paraId="2ED764F2" w14:textId="77777777" w:rsidR="005B1675" w:rsidRPr="001224A8" w:rsidRDefault="005B1675" w:rsidP="0065350D">
      <w:pPr>
        <w:widowControl w:val="0"/>
        <w:spacing w:line="360" w:lineRule="auto"/>
        <w:ind w:firstLine="567"/>
        <w:jc w:val="both"/>
        <w:rPr>
          <w:spacing w:val="10"/>
          <w:sz w:val="26"/>
          <w:lang w:val="vi-VN"/>
        </w:rPr>
      </w:pPr>
      <w:r w:rsidRPr="001224A8">
        <w:rPr>
          <w:sz w:val="26"/>
        </w:rPr>
        <w:t xml:space="preserve">- PLO13: </w:t>
      </w:r>
      <w:r w:rsidRPr="001224A8">
        <w:rPr>
          <w:spacing w:val="10"/>
          <w:sz w:val="26"/>
        </w:rPr>
        <w:t>Sử dụng thành thạo phần mềm kế toán cũng như phần mềm quản lý văn phòng</w:t>
      </w:r>
      <w:r w:rsidRPr="001224A8">
        <w:rPr>
          <w:spacing w:val="10"/>
          <w:sz w:val="26"/>
          <w:lang w:val="vi-VN"/>
        </w:rPr>
        <w:t>;</w:t>
      </w:r>
    </w:p>
    <w:p w14:paraId="184851D6" w14:textId="77777777" w:rsidR="005B1675" w:rsidRPr="001224A8" w:rsidRDefault="005B1675" w:rsidP="0065350D">
      <w:pPr>
        <w:widowControl w:val="0"/>
        <w:spacing w:line="360" w:lineRule="auto"/>
        <w:ind w:firstLine="567"/>
        <w:jc w:val="both"/>
        <w:rPr>
          <w:sz w:val="26"/>
          <w:lang w:val="vi-VN"/>
        </w:rPr>
      </w:pPr>
      <w:r w:rsidRPr="001224A8">
        <w:rPr>
          <w:sz w:val="26"/>
        </w:rPr>
        <w:t>Khả năng tư duy tốt, logic để xử lý các bảng biểu, con số và những vấn đề phức tạp trong kế toán, kiểm toán</w:t>
      </w:r>
      <w:r w:rsidRPr="001224A8">
        <w:rPr>
          <w:sz w:val="26"/>
          <w:lang w:val="vi-VN"/>
        </w:rPr>
        <w:t>;</w:t>
      </w:r>
    </w:p>
    <w:p w14:paraId="398B1D64" w14:textId="77777777" w:rsidR="00A231E3" w:rsidRPr="009E061C" w:rsidRDefault="00A231E3" w:rsidP="0065350D">
      <w:pPr>
        <w:spacing w:line="360" w:lineRule="auto"/>
        <w:ind w:firstLine="720"/>
        <w:jc w:val="both"/>
        <w:rPr>
          <w:b/>
          <w:iCs/>
          <w:color w:val="000000" w:themeColor="text1"/>
          <w:sz w:val="26"/>
          <w:szCs w:val="26"/>
          <w:lang w:val="nb-NO"/>
        </w:rPr>
      </w:pPr>
      <w:r w:rsidRPr="009E061C">
        <w:rPr>
          <w:b/>
          <w:iCs/>
          <w:color w:val="000000" w:themeColor="text1"/>
          <w:sz w:val="26"/>
          <w:szCs w:val="26"/>
          <w:lang w:val="nb-NO"/>
        </w:rPr>
        <w:t>2.3. Chuẩn đầu ra về mức tự chủ và trách nhiệm</w:t>
      </w:r>
    </w:p>
    <w:p w14:paraId="0E56F522" w14:textId="77777777" w:rsidR="005B1675" w:rsidRPr="001224A8" w:rsidRDefault="005B1675" w:rsidP="0065350D">
      <w:pPr>
        <w:widowControl w:val="0"/>
        <w:spacing w:line="360" w:lineRule="auto"/>
        <w:ind w:firstLine="567"/>
        <w:jc w:val="both"/>
        <w:rPr>
          <w:sz w:val="26"/>
          <w:lang w:val="vi-VN"/>
        </w:rPr>
      </w:pPr>
      <w:bookmarkStart w:id="4" w:name="_Toc134279381"/>
      <w:bookmarkStart w:id="5" w:name="_Toc134298972"/>
      <w:r w:rsidRPr="001224A8">
        <w:rPr>
          <w:sz w:val="26"/>
        </w:rPr>
        <w:t>- PLO14: Có ý thức vượt khó vươn lên trong học tập và công tác; phấn đấu trở thành chuyên gia, nhà quản lý giỏi và chuyên nghiệp trong lĩnh vực Kế toán; Có trách 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r w:rsidRPr="001224A8">
        <w:rPr>
          <w:sz w:val="26"/>
          <w:lang w:val="vi-VN"/>
        </w:rPr>
        <w:t>;</w:t>
      </w:r>
    </w:p>
    <w:p w14:paraId="3906DD2A" w14:textId="77777777" w:rsidR="005B1675" w:rsidRPr="001224A8" w:rsidRDefault="005B1675" w:rsidP="0065350D">
      <w:pPr>
        <w:widowControl w:val="0"/>
        <w:spacing w:line="360" w:lineRule="auto"/>
        <w:ind w:firstLine="567"/>
        <w:jc w:val="both"/>
        <w:rPr>
          <w:sz w:val="26"/>
          <w:lang w:val="vi-VN"/>
        </w:rPr>
      </w:pPr>
      <w:r w:rsidRPr="001224A8">
        <w:rPr>
          <w:sz w:val="26"/>
        </w:rPr>
        <w:t>- PLO15: Chứng tỏ khả năng học tập suốt đời, khả năng tự học tự nghiên cứu tự cập nhật kiến thức phát triển nghề nghiệp cá nhân</w:t>
      </w:r>
      <w:r w:rsidRPr="001224A8">
        <w:rPr>
          <w:sz w:val="26"/>
          <w:lang w:val="vi-VN"/>
        </w:rPr>
        <w:t>;</w:t>
      </w:r>
    </w:p>
    <w:p w14:paraId="575F567E" w14:textId="77777777" w:rsidR="005B1675" w:rsidRPr="001224A8" w:rsidRDefault="005B1675" w:rsidP="0065350D">
      <w:pPr>
        <w:widowControl w:val="0"/>
        <w:spacing w:line="360" w:lineRule="auto"/>
        <w:ind w:firstLine="567"/>
        <w:jc w:val="both"/>
        <w:rPr>
          <w:spacing w:val="-14"/>
          <w:sz w:val="26"/>
          <w:lang w:val="vi-VN"/>
        </w:rPr>
      </w:pPr>
      <w:r w:rsidRPr="001224A8">
        <w:rPr>
          <w:sz w:val="26"/>
        </w:rPr>
        <w:t xml:space="preserve">- PLO16: </w:t>
      </w:r>
      <w:r w:rsidRPr="001224A8">
        <w:rPr>
          <w:spacing w:val="-4"/>
          <w:sz w:val="26"/>
        </w:rPr>
        <w:t>Có phẩm chất đạo đức, ý thức tuân thủ pháp luật và chuẩn mực nghề nghiệp, trách nhiệm công dân, ý thức cộng đồng, góp phần vào sự phát triển bền vững của xã hội.</w:t>
      </w:r>
    </w:p>
    <w:p w14:paraId="7F860F7D" w14:textId="77777777" w:rsidR="005B1675" w:rsidRPr="001224A8" w:rsidRDefault="005B1675" w:rsidP="0065350D">
      <w:pPr>
        <w:spacing w:line="360" w:lineRule="auto"/>
        <w:ind w:firstLine="720"/>
        <w:contextualSpacing/>
        <w:jc w:val="both"/>
        <w:rPr>
          <w:rFonts w:eastAsia=".VnTime"/>
          <w:i/>
          <w:sz w:val="26"/>
          <w:szCs w:val="26"/>
        </w:rPr>
      </w:pPr>
      <w:r w:rsidRPr="001224A8">
        <w:rPr>
          <w:b/>
          <w:bCs/>
          <w:iCs/>
          <w:sz w:val="26"/>
          <w:szCs w:val="26"/>
        </w:rPr>
        <w:t xml:space="preserve">Chuẩn đầu ra </w:t>
      </w:r>
      <w:r w:rsidRPr="001224A8">
        <w:rPr>
          <w:bCs/>
          <w:i/>
          <w:sz w:val="26"/>
        </w:rPr>
        <w:t>(theo Quyết định 1982/QĐ-TTg ngày18 tháng 10 năm 2016 của Thủ tướng Chính phủ về Khung trình độ Quốc gia Việt Nam)</w:t>
      </w:r>
    </w:p>
    <w:p w14:paraId="550D27F1" w14:textId="77777777" w:rsidR="005B1675" w:rsidRPr="001224A8" w:rsidRDefault="005B1675" w:rsidP="0065350D">
      <w:pPr>
        <w:spacing w:line="360" w:lineRule="auto"/>
        <w:contextualSpacing/>
        <w:jc w:val="both"/>
        <w:rPr>
          <w:rFonts w:eastAsia=".VnTime"/>
          <w:i/>
          <w:sz w:val="26"/>
          <w:szCs w:val="26"/>
        </w:rPr>
      </w:pPr>
      <w:r w:rsidRPr="001224A8">
        <w:rPr>
          <w:rFonts w:eastAsia=".VnTime"/>
          <w:i/>
          <w:sz w:val="26"/>
          <w:szCs w:val="26"/>
        </w:rPr>
        <w:t>(*) Trình độ năng lực đánh giá theo thang năng lực Bloom: Kiến thức (1-6), Kỹ năng (1-5), Năng lực tự chủ và trách nhiệm (1-5)</w:t>
      </w:r>
    </w:p>
    <w:p w14:paraId="74C23A5D" w14:textId="77777777" w:rsidR="005B1675" w:rsidRPr="001224A8" w:rsidRDefault="005B1675" w:rsidP="0065350D">
      <w:pPr>
        <w:keepNext/>
        <w:keepLines/>
        <w:spacing w:line="360" w:lineRule="auto"/>
        <w:ind w:firstLine="567"/>
        <w:jc w:val="both"/>
        <w:outlineLvl w:val="0"/>
        <w:rPr>
          <w:b/>
          <w:bCs/>
          <w:iCs/>
          <w:sz w:val="26"/>
          <w:szCs w:val="26"/>
        </w:rPr>
      </w:pPr>
      <w:r w:rsidRPr="001224A8">
        <w:rPr>
          <w:rFonts w:eastAsia=".VnTime"/>
          <w:i/>
        </w:rPr>
        <w:t>1-Ghi nhớ; 2- Hiểu; 3- Áp dụng; 4- Phân tích; 5- Đánh giá; 6- Sáng tạo</w:t>
      </w:r>
    </w:p>
    <w:p w14:paraId="26206140" w14:textId="11E993A9" w:rsidR="009B2627" w:rsidRPr="009E061C" w:rsidRDefault="009B2627" w:rsidP="0065350D">
      <w:pPr>
        <w:pStyle w:val="Heading3"/>
        <w:tabs>
          <w:tab w:val="clear" w:pos="2591"/>
        </w:tabs>
        <w:spacing w:before="0" w:after="0" w:line="360" w:lineRule="auto"/>
        <w:ind w:left="0" w:firstLine="720"/>
        <w:jc w:val="both"/>
        <w:rPr>
          <w:rFonts w:ascii="Times New Roman" w:hAnsi="Times New Roman" w:cs="Times New Roman"/>
          <w:color w:val="000000" w:themeColor="text1"/>
          <w:lang w:val="nb-NO"/>
        </w:rPr>
      </w:pPr>
      <w:r w:rsidRPr="009E061C">
        <w:rPr>
          <w:rFonts w:ascii="Times New Roman" w:hAnsi="Times New Roman" w:cs="Times New Roman"/>
          <w:color w:val="000000" w:themeColor="text1"/>
          <w:lang w:val="nb-NO"/>
        </w:rPr>
        <w:t xml:space="preserve">3. </w:t>
      </w:r>
      <w:bookmarkEnd w:id="4"/>
      <w:bookmarkEnd w:id="5"/>
      <w:r w:rsidR="009009B2" w:rsidRPr="009E061C">
        <w:rPr>
          <w:rFonts w:ascii="Times New Roman" w:hAnsi="Times New Roman" w:cs="Times New Roman"/>
          <w:color w:val="000000" w:themeColor="text1"/>
          <w:lang w:val="nb-NO"/>
        </w:rPr>
        <w:t>YÊU CẦU VỀ NGOẠI NGỮ VÀ TIN HỌC</w:t>
      </w:r>
    </w:p>
    <w:p w14:paraId="68EDE77D" w14:textId="55E89C7D" w:rsidR="009009B2" w:rsidRPr="009E061C" w:rsidRDefault="009009B2" w:rsidP="0065350D">
      <w:pPr>
        <w:spacing w:line="360" w:lineRule="auto"/>
        <w:ind w:firstLine="720"/>
        <w:jc w:val="both"/>
        <w:rPr>
          <w:color w:val="000000" w:themeColor="text1"/>
          <w:sz w:val="26"/>
          <w:szCs w:val="26"/>
          <w:lang w:val="vi-VN"/>
        </w:rPr>
      </w:pPr>
      <w:r w:rsidRPr="009E061C">
        <w:rPr>
          <w:color w:val="000000" w:themeColor="text1"/>
          <w:sz w:val="26"/>
          <w:szCs w:val="26"/>
          <w:lang w:val="vi-VN"/>
        </w:rPr>
        <w:t xml:space="preserve">- </w:t>
      </w:r>
      <w:r w:rsidRPr="009E061C">
        <w:rPr>
          <w:color w:val="000000" w:themeColor="text1"/>
          <w:sz w:val="26"/>
          <w:szCs w:val="26"/>
        </w:rPr>
        <w:t>Sinh viên tốt nghiệp chuyên ngành kế toán phải đ</w:t>
      </w:r>
      <w:r w:rsidRPr="009E061C">
        <w:rPr>
          <w:color w:val="000000" w:themeColor="text1"/>
          <w:sz w:val="26"/>
          <w:szCs w:val="26"/>
          <w:lang w:val="vi-VN"/>
        </w:rPr>
        <w:t>ạt trình độ bậc 3/6 theo khung năng lực ngoại ngữ 6 bậc dùng cho Việt Nam theo Thông tư số 01/2014/TT-BGDĐT ngày 24/01/2014;</w:t>
      </w:r>
    </w:p>
    <w:p w14:paraId="09D68CEA" w14:textId="717460DD" w:rsidR="009009B2" w:rsidRPr="009E061C" w:rsidRDefault="009009B2" w:rsidP="0065350D">
      <w:pPr>
        <w:spacing w:line="360" w:lineRule="auto"/>
        <w:jc w:val="both"/>
        <w:rPr>
          <w:color w:val="000000" w:themeColor="text1"/>
          <w:sz w:val="26"/>
          <w:szCs w:val="26"/>
          <w:lang w:val="vi-VN"/>
        </w:rPr>
      </w:pPr>
      <w:r w:rsidRPr="009E061C">
        <w:rPr>
          <w:color w:val="000000" w:themeColor="text1"/>
          <w:sz w:val="26"/>
          <w:szCs w:val="26"/>
          <w:lang w:val="vi-VN"/>
        </w:rPr>
        <w:tab/>
        <w:t>- Sinh viên tốt ngh</w:t>
      </w:r>
      <w:r w:rsidRPr="009E061C">
        <w:rPr>
          <w:color w:val="000000" w:themeColor="text1"/>
          <w:sz w:val="26"/>
          <w:szCs w:val="26"/>
        </w:rPr>
        <w:t>iệp</w:t>
      </w:r>
      <w:r w:rsidRPr="009E061C">
        <w:rPr>
          <w:color w:val="000000" w:themeColor="text1"/>
          <w:sz w:val="26"/>
          <w:szCs w:val="26"/>
          <w:lang w:val="vi-VN"/>
        </w:rPr>
        <w:t xml:space="preserve"> chuyên ngành</w:t>
      </w:r>
      <w:r w:rsidRPr="009E061C">
        <w:rPr>
          <w:color w:val="000000" w:themeColor="text1"/>
          <w:sz w:val="26"/>
          <w:szCs w:val="26"/>
        </w:rPr>
        <w:t xml:space="preserve"> kế toán</w:t>
      </w:r>
      <w:r w:rsidRPr="009E061C">
        <w:rPr>
          <w:color w:val="000000" w:themeColor="text1"/>
          <w:sz w:val="26"/>
          <w:szCs w:val="26"/>
          <w:lang w:val="vi-VN"/>
        </w:rPr>
        <w:t xml:space="preserve"> phải đạt chuẩn kỹ năng sử dụng CNTT cơ bản theo Khoản 1, điều 2, Thông tư số 03/2014/TT-BTTTT ngày 11/3/2014</w:t>
      </w:r>
    </w:p>
    <w:p w14:paraId="3C032BBD" w14:textId="458DB7C8" w:rsidR="00A3249C" w:rsidRPr="009E061C" w:rsidRDefault="00A3249C" w:rsidP="0065350D">
      <w:pPr>
        <w:spacing w:line="360" w:lineRule="auto"/>
        <w:ind w:firstLine="720"/>
        <w:jc w:val="both"/>
        <w:rPr>
          <w:rFonts w:eastAsia="Helvetica"/>
          <w:b/>
          <w:bCs/>
          <w:color w:val="000000" w:themeColor="text1"/>
          <w:sz w:val="26"/>
          <w:szCs w:val="26"/>
          <w:lang w:val="nb-NO"/>
        </w:rPr>
      </w:pPr>
      <w:r w:rsidRPr="009E061C">
        <w:rPr>
          <w:rFonts w:eastAsia="Helvetica"/>
          <w:b/>
          <w:bCs/>
          <w:color w:val="000000" w:themeColor="text1"/>
          <w:sz w:val="26"/>
          <w:szCs w:val="26"/>
          <w:lang w:val="nb-NO"/>
        </w:rPr>
        <w:t>4. VỊ TRÍ VIỆC LÀM</w:t>
      </w:r>
      <w:r w:rsidR="005408E2" w:rsidRPr="009E061C">
        <w:rPr>
          <w:rFonts w:eastAsia="Helvetica"/>
          <w:b/>
          <w:bCs/>
          <w:color w:val="000000" w:themeColor="text1"/>
          <w:sz w:val="26"/>
          <w:szCs w:val="26"/>
          <w:lang w:val="nb-NO"/>
        </w:rPr>
        <w:t xml:space="preserve"> CỦA NGƯỜI HỌC</w:t>
      </w:r>
      <w:r w:rsidRPr="009E061C">
        <w:rPr>
          <w:rFonts w:eastAsia="Helvetica"/>
          <w:b/>
          <w:bCs/>
          <w:color w:val="000000" w:themeColor="text1"/>
          <w:sz w:val="26"/>
          <w:szCs w:val="26"/>
          <w:lang w:val="nb-NO"/>
        </w:rPr>
        <w:t xml:space="preserve"> SAU KHI TỐT NGHIỆP</w:t>
      </w:r>
    </w:p>
    <w:p w14:paraId="45EBC449" w14:textId="77777777" w:rsidR="004F2F85" w:rsidRPr="001224A8" w:rsidRDefault="004F2F85" w:rsidP="0065350D">
      <w:pPr>
        <w:widowControl w:val="0"/>
        <w:spacing w:line="360" w:lineRule="auto"/>
        <w:ind w:firstLine="567"/>
        <w:jc w:val="both"/>
        <w:rPr>
          <w:sz w:val="26"/>
        </w:rPr>
      </w:pPr>
      <w:r w:rsidRPr="001224A8">
        <w:rPr>
          <w:sz w:val="26"/>
        </w:rPr>
        <w:t xml:space="preserve">- Đảm nhận được công việc kế toán, kiểm toán, tài chính tại doanh nghiệp, đơn vị hành chính - sự nghiệp, tổ chức kinh tế, chính trị xã hội - nghề nghiệp với vai trò là </w:t>
      </w:r>
      <w:r w:rsidRPr="001224A8">
        <w:rPr>
          <w:sz w:val="26"/>
        </w:rPr>
        <w:lastRenderedPageBreak/>
        <w:t>người thực hiện trực tiếp, điều hành và quản lý;</w:t>
      </w:r>
    </w:p>
    <w:p w14:paraId="00D5EBAB" w14:textId="77777777" w:rsidR="004F2F85" w:rsidRPr="001224A8" w:rsidRDefault="004F2F85" w:rsidP="0065350D">
      <w:pPr>
        <w:widowControl w:val="0"/>
        <w:spacing w:line="360" w:lineRule="auto"/>
        <w:ind w:firstLine="567"/>
        <w:jc w:val="both"/>
        <w:rPr>
          <w:sz w:val="26"/>
        </w:rPr>
      </w:pPr>
      <w:r w:rsidRPr="001224A8">
        <w:rPr>
          <w:sz w:val="26"/>
        </w:rPr>
        <w:t>- Làm việc, tích lũy kinh nghiệm trở thành chuyên gia tư vấn, định giá độc lập về kế toán, kiểm toán, thuế, tài chính và giám đốc tài chính trong các tập đoàn kinh tế lớn trong và ngoài nước.</w:t>
      </w:r>
    </w:p>
    <w:p w14:paraId="29BEB153" w14:textId="77777777" w:rsidR="004F2F85" w:rsidRPr="001224A8" w:rsidRDefault="004F2F85" w:rsidP="0065350D">
      <w:pPr>
        <w:widowControl w:val="0"/>
        <w:spacing w:line="360" w:lineRule="auto"/>
        <w:ind w:firstLine="567"/>
        <w:jc w:val="both"/>
        <w:rPr>
          <w:sz w:val="26"/>
        </w:rPr>
      </w:pPr>
      <w:r w:rsidRPr="001224A8">
        <w:rPr>
          <w:sz w:val="26"/>
        </w:rPr>
        <w:t>- Làm công tác giảng dạy, nghiên cứu tại các cơ sở đào tạo, viện nghiên cứu và theo học ở trình độ cao hơn.</w:t>
      </w:r>
    </w:p>
    <w:p w14:paraId="76C858A3" w14:textId="35AB5390" w:rsidR="00A3249C" w:rsidRPr="009E061C" w:rsidRDefault="00A3249C" w:rsidP="0065350D">
      <w:pPr>
        <w:spacing w:line="360" w:lineRule="auto"/>
        <w:jc w:val="both"/>
        <w:rPr>
          <w:b/>
          <w:sz w:val="26"/>
          <w:szCs w:val="26"/>
        </w:rPr>
      </w:pPr>
      <w:r w:rsidRPr="009E061C">
        <w:rPr>
          <w:sz w:val="26"/>
          <w:szCs w:val="26"/>
          <w:lang w:val="nb-NO"/>
        </w:rPr>
        <w:tab/>
      </w:r>
      <w:r w:rsidRPr="009E061C">
        <w:rPr>
          <w:b/>
          <w:sz w:val="26"/>
          <w:szCs w:val="26"/>
        </w:rPr>
        <w:t xml:space="preserve">5. </w:t>
      </w:r>
      <w:r w:rsidR="005408E2" w:rsidRPr="009E061C">
        <w:rPr>
          <w:b/>
          <w:sz w:val="26"/>
          <w:szCs w:val="26"/>
        </w:rPr>
        <w:t>KHẢ NĂNG HỌC TẬP, NÂNG CAO TRÌNH ĐỘ CỦA NGƯỜI HỌC SAU TỐT NGHIỆP</w:t>
      </w:r>
    </w:p>
    <w:p w14:paraId="70F48BBB" w14:textId="77777777" w:rsidR="006B488B" w:rsidRPr="009E061C" w:rsidRDefault="00A3249C" w:rsidP="0065350D">
      <w:pPr>
        <w:spacing w:line="360" w:lineRule="auto"/>
        <w:ind w:firstLine="709"/>
        <w:jc w:val="both"/>
        <w:rPr>
          <w:rFonts w:eastAsia="Calibri"/>
          <w:bCs/>
          <w:iCs/>
          <w:sz w:val="26"/>
          <w:szCs w:val="26"/>
          <w:lang w:val="vi-VN"/>
        </w:rPr>
      </w:pPr>
      <w:r w:rsidRPr="009E061C">
        <w:rPr>
          <w:b/>
          <w:sz w:val="26"/>
          <w:szCs w:val="26"/>
        </w:rPr>
        <w:tab/>
      </w:r>
      <w:r w:rsidR="006B488B" w:rsidRPr="009E061C">
        <w:rPr>
          <w:rFonts w:eastAsia="Calibri"/>
          <w:sz w:val="26"/>
          <w:szCs w:val="26"/>
          <w:lang w:val="vi-VN"/>
        </w:rPr>
        <w:t xml:space="preserve">- Có khả </w:t>
      </w:r>
      <w:r w:rsidR="006B488B" w:rsidRPr="009E061C">
        <w:rPr>
          <w:rFonts w:eastAsia="Calibri"/>
          <w:bCs/>
          <w:iCs/>
          <w:sz w:val="26"/>
          <w:szCs w:val="26"/>
          <w:lang w:val="vi-VN"/>
        </w:rPr>
        <w:t>năng tiếp tục học tập ở bậc cao hơn tại các cơ sở đào tạo trong nước và nước ngoài.</w:t>
      </w:r>
    </w:p>
    <w:p w14:paraId="70A16643" w14:textId="77777777" w:rsidR="006B488B" w:rsidRPr="009E061C" w:rsidRDefault="006B488B" w:rsidP="0065350D">
      <w:pPr>
        <w:spacing w:line="360" w:lineRule="auto"/>
        <w:ind w:firstLine="709"/>
        <w:jc w:val="both"/>
        <w:rPr>
          <w:rFonts w:eastAsia="Calibri"/>
          <w:spacing w:val="-6"/>
          <w:sz w:val="26"/>
          <w:szCs w:val="26"/>
          <w:lang w:val="vi-VN"/>
        </w:rPr>
      </w:pPr>
      <w:r w:rsidRPr="009E061C">
        <w:rPr>
          <w:rFonts w:eastAsia="Calibri"/>
          <w:bCs/>
          <w:iCs/>
          <w:spacing w:val="-6"/>
          <w:sz w:val="26"/>
          <w:szCs w:val="26"/>
          <w:lang w:val="vi-VN"/>
        </w:rPr>
        <w:t>- Có khả năng</w:t>
      </w:r>
      <w:r w:rsidRPr="009E061C">
        <w:rPr>
          <w:rFonts w:eastAsia="Calibri"/>
          <w:spacing w:val="-6"/>
          <w:sz w:val="26"/>
          <w:szCs w:val="26"/>
          <w:lang w:val="vi-VN"/>
        </w:rPr>
        <w:t xml:space="preserve"> tự học, cập nhật kiến thức mới phục vụ công tác chuyên môn.</w:t>
      </w:r>
    </w:p>
    <w:p w14:paraId="7ADD16BE" w14:textId="77777777" w:rsidR="006B488B" w:rsidRPr="009E061C" w:rsidRDefault="006B488B" w:rsidP="0065350D">
      <w:pPr>
        <w:spacing w:line="360" w:lineRule="auto"/>
        <w:ind w:firstLine="709"/>
        <w:jc w:val="both"/>
        <w:rPr>
          <w:rFonts w:eastAsia="Calibri"/>
          <w:sz w:val="26"/>
          <w:szCs w:val="26"/>
          <w:shd w:val="clear" w:color="auto" w:fill="FFFFFF"/>
          <w:lang w:val="vi-VN"/>
        </w:rPr>
      </w:pPr>
      <w:r w:rsidRPr="009E061C">
        <w:rPr>
          <w:rFonts w:eastAsia="Calibri"/>
          <w:sz w:val="26"/>
          <w:szCs w:val="26"/>
          <w:shd w:val="clear" w:color="auto" w:fill="FFFFFF"/>
          <w:lang w:val="vi-VN"/>
        </w:rPr>
        <w:t>- Có khả năng tham gia các kỳ thi lấy chứng chỉ hành nghề chuyên nghiệp trong nước và quốc tế.</w:t>
      </w:r>
    </w:p>
    <w:p w14:paraId="7EFD5022" w14:textId="16840AC2" w:rsidR="00A3249C" w:rsidRPr="009E061C" w:rsidRDefault="00A3249C" w:rsidP="0065350D">
      <w:pPr>
        <w:spacing w:line="360" w:lineRule="auto"/>
        <w:jc w:val="both"/>
        <w:rPr>
          <w:b/>
          <w:sz w:val="26"/>
          <w:szCs w:val="26"/>
        </w:rPr>
      </w:pPr>
      <w:r w:rsidRPr="009E061C">
        <w:rPr>
          <w:b/>
          <w:sz w:val="26"/>
          <w:szCs w:val="26"/>
        </w:rPr>
        <w:tab/>
        <w:t xml:space="preserve">6. </w:t>
      </w:r>
      <w:r w:rsidR="005408E2" w:rsidRPr="009E061C">
        <w:rPr>
          <w:b/>
          <w:sz w:val="26"/>
          <w:szCs w:val="26"/>
        </w:rPr>
        <w:t>CÁC CHƯƠNG TRÌNH, CHUẨN ĐẦU RA ĐÃ THAM KHẢO</w:t>
      </w:r>
    </w:p>
    <w:p w14:paraId="56F83058" w14:textId="3DF2AC45" w:rsidR="00A3249C" w:rsidRPr="009E061C" w:rsidRDefault="00A3249C" w:rsidP="0065350D">
      <w:pPr>
        <w:spacing w:line="360" w:lineRule="auto"/>
        <w:jc w:val="both"/>
        <w:rPr>
          <w:b/>
          <w:bCs/>
          <w:sz w:val="26"/>
          <w:szCs w:val="26"/>
        </w:rPr>
      </w:pPr>
      <w:r w:rsidRPr="009E061C">
        <w:rPr>
          <w:sz w:val="26"/>
          <w:szCs w:val="26"/>
        </w:rPr>
        <w:tab/>
      </w:r>
      <w:r w:rsidRPr="009E061C">
        <w:rPr>
          <w:b/>
          <w:bCs/>
          <w:sz w:val="26"/>
          <w:szCs w:val="26"/>
        </w:rPr>
        <w:t>6.1. Trong nước</w:t>
      </w:r>
    </w:p>
    <w:p w14:paraId="21C79BD3" w14:textId="3AB02B48" w:rsidR="00A3249C" w:rsidRPr="009E061C" w:rsidRDefault="006B488B" w:rsidP="0065350D">
      <w:pPr>
        <w:spacing w:line="360" w:lineRule="auto"/>
        <w:jc w:val="both"/>
        <w:rPr>
          <w:sz w:val="26"/>
          <w:szCs w:val="26"/>
        </w:rPr>
      </w:pPr>
      <w:r w:rsidRPr="009E061C">
        <w:rPr>
          <w:sz w:val="26"/>
          <w:szCs w:val="26"/>
        </w:rPr>
        <w:tab/>
      </w:r>
      <w:r w:rsidR="001C50DC" w:rsidRPr="009E061C">
        <w:rPr>
          <w:sz w:val="26"/>
          <w:szCs w:val="26"/>
        </w:rPr>
        <w:t xml:space="preserve">- Các chương trình, tài liệu trong nước: Học viện tài chính, </w:t>
      </w:r>
      <w:r w:rsidR="004F2F85">
        <w:rPr>
          <w:sz w:val="26"/>
          <w:szCs w:val="26"/>
        </w:rPr>
        <w:t>Trường Đ</w:t>
      </w:r>
      <w:r w:rsidR="001C50DC" w:rsidRPr="009E061C">
        <w:rPr>
          <w:sz w:val="26"/>
          <w:szCs w:val="26"/>
        </w:rPr>
        <w:t xml:space="preserve">ại học Kinh tế </w:t>
      </w:r>
      <w:r w:rsidR="004F2F85">
        <w:rPr>
          <w:sz w:val="26"/>
          <w:szCs w:val="26"/>
        </w:rPr>
        <w:t>Q</w:t>
      </w:r>
      <w:r w:rsidR="001C50DC" w:rsidRPr="009E061C">
        <w:rPr>
          <w:sz w:val="26"/>
          <w:szCs w:val="26"/>
        </w:rPr>
        <w:t xml:space="preserve">uốc dân, </w:t>
      </w:r>
      <w:r w:rsidR="004F2F85">
        <w:rPr>
          <w:sz w:val="26"/>
          <w:szCs w:val="26"/>
        </w:rPr>
        <w:t>Trường Đại học Quy Nhơn</w:t>
      </w:r>
      <w:r w:rsidR="005408E2" w:rsidRPr="009E061C">
        <w:rPr>
          <w:sz w:val="26"/>
          <w:szCs w:val="26"/>
        </w:rPr>
        <w:t xml:space="preserve">, </w:t>
      </w:r>
      <w:r w:rsidR="004F2F85">
        <w:rPr>
          <w:sz w:val="26"/>
          <w:szCs w:val="26"/>
        </w:rPr>
        <w:t xml:space="preserve">Trường </w:t>
      </w:r>
      <w:r w:rsidR="001C50DC" w:rsidRPr="009E061C">
        <w:rPr>
          <w:sz w:val="26"/>
          <w:szCs w:val="26"/>
        </w:rPr>
        <w:t xml:space="preserve">Đại học </w:t>
      </w:r>
      <w:r w:rsidR="004F2F85">
        <w:rPr>
          <w:sz w:val="26"/>
          <w:szCs w:val="26"/>
        </w:rPr>
        <w:t>T</w:t>
      </w:r>
      <w:r w:rsidR="001C50DC" w:rsidRPr="009E061C">
        <w:rPr>
          <w:sz w:val="26"/>
          <w:szCs w:val="26"/>
        </w:rPr>
        <w:t>hương mại</w:t>
      </w:r>
      <w:r w:rsidR="005408E2" w:rsidRPr="009E061C">
        <w:rPr>
          <w:sz w:val="26"/>
          <w:szCs w:val="26"/>
        </w:rPr>
        <w:t>.</w:t>
      </w:r>
    </w:p>
    <w:p w14:paraId="0464A9C0" w14:textId="35E22480" w:rsidR="009009B2" w:rsidRPr="009E061C" w:rsidRDefault="00A3249C" w:rsidP="0065350D">
      <w:pPr>
        <w:spacing w:line="360" w:lineRule="auto"/>
        <w:ind w:firstLine="720"/>
        <w:jc w:val="both"/>
        <w:rPr>
          <w:b/>
          <w:bCs/>
          <w:sz w:val="26"/>
          <w:szCs w:val="26"/>
          <w:lang w:val="nb-NO"/>
        </w:rPr>
      </w:pPr>
      <w:r w:rsidRPr="009E061C">
        <w:rPr>
          <w:b/>
          <w:bCs/>
          <w:sz w:val="26"/>
          <w:szCs w:val="26"/>
        </w:rPr>
        <w:t>6.2. Ngoài nước</w:t>
      </w:r>
      <w:r w:rsidR="001C50DC" w:rsidRPr="009E061C">
        <w:rPr>
          <w:b/>
          <w:bCs/>
          <w:sz w:val="26"/>
          <w:szCs w:val="26"/>
        </w:rPr>
        <w:t>:./.</w:t>
      </w:r>
    </w:p>
    <w:p w14:paraId="750C62FF" w14:textId="231B7446" w:rsidR="009B2627" w:rsidRPr="009E061C" w:rsidRDefault="009009B2" w:rsidP="005E38DB">
      <w:pPr>
        <w:pStyle w:val="Heading2"/>
        <w:tabs>
          <w:tab w:val="clear" w:pos="1871"/>
        </w:tabs>
        <w:spacing w:line="360" w:lineRule="auto"/>
        <w:jc w:val="both"/>
        <w:rPr>
          <w:b w:val="0"/>
          <w:sz w:val="26"/>
          <w:szCs w:val="26"/>
        </w:rPr>
      </w:pPr>
      <w:bookmarkStart w:id="6" w:name="_Toc134279382"/>
      <w:bookmarkStart w:id="7" w:name="_Toc134298973"/>
      <w:r w:rsidRPr="009E061C">
        <w:rPr>
          <w:color w:val="000000" w:themeColor="text1"/>
          <w:sz w:val="26"/>
          <w:szCs w:val="26"/>
          <w:lang w:val="nb-NO"/>
        </w:rPr>
        <w:tab/>
      </w:r>
      <w:bookmarkEnd w:id="6"/>
      <w:bookmarkEnd w:id="7"/>
    </w:p>
    <w:sectPr w:rsidR="009B2627" w:rsidRPr="009E061C" w:rsidSect="00A557D5">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B9E5" w14:textId="77777777" w:rsidR="00B706EE" w:rsidRDefault="00B706EE" w:rsidP="008C6E1B">
      <w:pPr>
        <w:spacing w:line="240" w:lineRule="auto"/>
      </w:pPr>
      <w:r>
        <w:separator/>
      </w:r>
    </w:p>
  </w:endnote>
  <w:endnote w:type="continuationSeparator" w:id="0">
    <w:p w14:paraId="6806C491" w14:textId="77777777" w:rsidR="00B706EE" w:rsidRDefault="00B706EE"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37BA4" w14:textId="77777777" w:rsidR="00B706EE" w:rsidRDefault="00B706EE" w:rsidP="008C6E1B">
      <w:pPr>
        <w:spacing w:line="240" w:lineRule="auto"/>
      </w:pPr>
      <w:r>
        <w:separator/>
      </w:r>
    </w:p>
  </w:footnote>
  <w:footnote w:type="continuationSeparator" w:id="0">
    <w:p w14:paraId="75315E8A" w14:textId="77777777" w:rsidR="00B706EE" w:rsidRDefault="00B706EE"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DE418A"/>
    <w:multiLevelType w:val="hybridMultilevel"/>
    <w:tmpl w:val="C8C01794"/>
    <w:lvl w:ilvl="0" w:tplc="359645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3"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4"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9"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1"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5"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7"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0"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2"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33"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34"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8"/>
  </w:num>
  <w:num w:numId="2">
    <w:abstractNumId w:val="7"/>
  </w:num>
  <w:num w:numId="3">
    <w:abstractNumId w:val="6"/>
  </w:num>
  <w:num w:numId="4">
    <w:abstractNumId w:val="2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34"/>
    <w:lvlOverride w:ilvl="0">
      <w:startOverride w:val="5"/>
    </w:lvlOverride>
  </w:num>
  <w:num w:numId="12">
    <w:abstractNumId w:val="32"/>
    <w:lvlOverride w:ilvl="0">
      <w:startOverride w:val="1"/>
    </w:lvlOverride>
    <w:lvlOverride w:ilvl="1"/>
    <w:lvlOverride w:ilvl="2"/>
    <w:lvlOverride w:ilvl="3"/>
    <w:lvlOverride w:ilvl="4"/>
    <w:lvlOverride w:ilvl="5"/>
    <w:lvlOverride w:ilvl="6"/>
    <w:lvlOverride w:ilvl="7"/>
    <w:lvlOverride w:ilvl="8"/>
  </w:num>
  <w:num w:numId="13">
    <w:abstractNumId w:val="18"/>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1"/>
  </w:num>
  <w:num w:numId="29">
    <w:abstractNumId w:val="25"/>
  </w:num>
  <w:num w:numId="30">
    <w:abstractNumId w:val="12"/>
  </w:num>
  <w:num w:numId="31">
    <w:abstractNumId w:val="21"/>
  </w:num>
  <w:num w:numId="32">
    <w:abstractNumId w:val="26"/>
  </w:num>
  <w:num w:numId="33">
    <w:abstractNumId w:val="32"/>
  </w:num>
  <w:num w:numId="34">
    <w:abstractNumId w:val="22"/>
  </w:num>
  <w:num w:numId="35">
    <w:abstractNumId w:val="14"/>
  </w:num>
  <w:num w:numId="36">
    <w:abstractNumId w:val="23"/>
  </w:num>
  <w:num w:numId="37">
    <w:abstractNumId w:val="15"/>
  </w:num>
  <w:num w:numId="38">
    <w:abstractNumId w:val="17"/>
  </w:num>
  <w:num w:numId="39">
    <w:abstractNumId w:val="19"/>
  </w:num>
  <w:num w:numId="4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299B"/>
    <w:rsid w:val="00013A0E"/>
    <w:rsid w:val="0001460D"/>
    <w:rsid w:val="00016338"/>
    <w:rsid w:val="00016D96"/>
    <w:rsid w:val="00020CA4"/>
    <w:rsid w:val="00021B24"/>
    <w:rsid w:val="0002266D"/>
    <w:rsid w:val="00026535"/>
    <w:rsid w:val="00027D64"/>
    <w:rsid w:val="000311FA"/>
    <w:rsid w:val="0003121C"/>
    <w:rsid w:val="00032546"/>
    <w:rsid w:val="00035B91"/>
    <w:rsid w:val="0003730E"/>
    <w:rsid w:val="0003789D"/>
    <w:rsid w:val="00040A51"/>
    <w:rsid w:val="00040BD5"/>
    <w:rsid w:val="00041470"/>
    <w:rsid w:val="000417DE"/>
    <w:rsid w:val="00041F97"/>
    <w:rsid w:val="00041FAA"/>
    <w:rsid w:val="00042038"/>
    <w:rsid w:val="0004278A"/>
    <w:rsid w:val="00043662"/>
    <w:rsid w:val="00047F83"/>
    <w:rsid w:val="00050A78"/>
    <w:rsid w:val="000531D8"/>
    <w:rsid w:val="000534AA"/>
    <w:rsid w:val="00054647"/>
    <w:rsid w:val="00055C31"/>
    <w:rsid w:val="00056664"/>
    <w:rsid w:val="00060D85"/>
    <w:rsid w:val="00062F9F"/>
    <w:rsid w:val="00070E4C"/>
    <w:rsid w:val="000755B8"/>
    <w:rsid w:val="00075BEF"/>
    <w:rsid w:val="000771AC"/>
    <w:rsid w:val="00077E86"/>
    <w:rsid w:val="00080BE9"/>
    <w:rsid w:val="000812F3"/>
    <w:rsid w:val="00082F1B"/>
    <w:rsid w:val="00083234"/>
    <w:rsid w:val="0008709C"/>
    <w:rsid w:val="00087F37"/>
    <w:rsid w:val="00090CDE"/>
    <w:rsid w:val="00094444"/>
    <w:rsid w:val="000961F4"/>
    <w:rsid w:val="00096FDD"/>
    <w:rsid w:val="000A1D5E"/>
    <w:rsid w:val="000A2DA6"/>
    <w:rsid w:val="000A4A3A"/>
    <w:rsid w:val="000A4B24"/>
    <w:rsid w:val="000A5ED4"/>
    <w:rsid w:val="000A7DEE"/>
    <w:rsid w:val="000B07DF"/>
    <w:rsid w:val="000B106E"/>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5BE1"/>
    <w:rsid w:val="000E7000"/>
    <w:rsid w:val="000F1187"/>
    <w:rsid w:val="000F27B8"/>
    <w:rsid w:val="000F4A8C"/>
    <w:rsid w:val="000F6F19"/>
    <w:rsid w:val="0010019D"/>
    <w:rsid w:val="00100934"/>
    <w:rsid w:val="0010306A"/>
    <w:rsid w:val="00104B24"/>
    <w:rsid w:val="0010548F"/>
    <w:rsid w:val="00110E6C"/>
    <w:rsid w:val="00111C18"/>
    <w:rsid w:val="0011288F"/>
    <w:rsid w:val="00116211"/>
    <w:rsid w:val="0011627F"/>
    <w:rsid w:val="00120C72"/>
    <w:rsid w:val="001213C6"/>
    <w:rsid w:val="001220FC"/>
    <w:rsid w:val="0012254B"/>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4595"/>
    <w:rsid w:val="001573F1"/>
    <w:rsid w:val="001574CC"/>
    <w:rsid w:val="001574DD"/>
    <w:rsid w:val="00157C67"/>
    <w:rsid w:val="00160FBE"/>
    <w:rsid w:val="00164B3B"/>
    <w:rsid w:val="00165B7E"/>
    <w:rsid w:val="0016610F"/>
    <w:rsid w:val="001674BA"/>
    <w:rsid w:val="001714D8"/>
    <w:rsid w:val="00172252"/>
    <w:rsid w:val="00173EE9"/>
    <w:rsid w:val="00175BF0"/>
    <w:rsid w:val="00177C56"/>
    <w:rsid w:val="00180D48"/>
    <w:rsid w:val="00182276"/>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763B"/>
    <w:rsid w:val="001C04CE"/>
    <w:rsid w:val="001C0BDE"/>
    <w:rsid w:val="001C10A9"/>
    <w:rsid w:val="001C1EF8"/>
    <w:rsid w:val="001C31A0"/>
    <w:rsid w:val="001C380E"/>
    <w:rsid w:val="001C4AED"/>
    <w:rsid w:val="001C50DC"/>
    <w:rsid w:val="001C538A"/>
    <w:rsid w:val="001C5F03"/>
    <w:rsid w:val="001C5FD5"/>
    <w:rsid w:val="001C6BA3"/>
    <w:rsid w:val="001C716E"/>
    <w:rsid w:val="001D0EA8"/>
    <w:rsid w:val="001D18E1"/>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917"/>
    <w:rsid w:val="002019DD"/>
    <w:rsid w:val="00203DF3"/>
    <w:rsid w:val="002047F9"/>
    <w:rsid w:val="00205687"/>
    <w:rsid w:val="00205933"/>
    <w:rsid w:val="00206767"/>
    <w:rsid w:val="0020713B"/>
    <w:rsid w:val="0021028F"/>
    <w:rsid w:val="002124B8"/>
    <w:rsid w:val="00213FE7"/>
    <w:rsid w:val="00214510"/>
    <w:rsid w:val="0021538B"/>
    <w:rsid w:val="00215B99"/>
    <w:rsid w:val="002211DC"/>
    <w:rsid w:val="0022135A"/>
    <w:rsid w:val="00223852"/>
    <w:rsid w:val="00224701"/>
    <w:rsid w:val="00225693"/>
    <w:rsid w:val="00225ED9"/>
    <w:rsid w:val="0022653E"/>
    <w:rsid w:val="00227D23"/>
    <w:rsid w:val="00230D64"/>
    <w:rsid w:val="002314B8"/>
    <w:rsid w:val="00233636"/>
    <w:rsid w:val="00233C08"/>
    <w:rsid w:val="00236182"/>
    <w:rsid w:val="00236722"/>
    <w:rsid w:val="00237E85"/>
    <w:rsid w:val="00240223"/>
    <w:rsid w:val="00240F19"/>
    <w:rsid w:val="002421DD"/>
    <w:rsid w:val="002424CC"/>
    <w:rsid w:val="00242C17"/>
    <w:rsid w:val="00245379"/>
    <w:rsid w:val="00245426"/>
    <w:rsid w:val="00246245"/>
    <w:rsid w:val="00250CF3"/>
    <w:rsid w:val="0025429D"/>
    <w:rsid w:val="00254A80"/>
    <w:rsid w:val="00267C65"/>
    <w:rsid w:val="00274979"/>
    <w:rsid w:val="0027681D"/>
    <w:rsid w:val="00276A6E"/>
    <w:rsid w:val="00277338"/>
    <w:rsid w:val="00280C50"/>
    <w:rsid w:val="00280D6C"/>
    <w:rsid w:val="00281DE3"/>
    <w:rsid w:val="002822BD"/>
    <w:rsid w:val="00282FF3"/>
    <w:rsid w:val="0028393A"/>
    <w:rsid w:val="00283B94"/>
    <w:rsid w:val="00284777"/>
    <w:rsid w:val="00286CBA"/>
    <w:rsid w:val="00287715"/>
    <w:rsid w:val="00292730"/>
    <w:rsid w:val="00294FDE"/>
    <w:rsid w:val="0029750B"/>
    <w:rsid w:val="002A0668"/>
    <w:rsid w:val="002A3F22"/>
    <w:rsid w:val="002B24B1"/>
    <w:rsid w:val="002B3F36"/>
    <w:rsid w:val="002B47E9"/>
    <w:rsid w:val="002C0B12"/>
    <w:rsid w:val="002C276B"/>
    <w:rsid w:val="002C4120"/>
    <w:rsid w:val="002C4C06"/>
    <w:rsid w:val="002C621D"/>
    <w:rsid w:val="002D11B1"/>
    <w:rsid w:val="002D125E"/>
    <w:rsid w:val="002D25A5"/>
    <w:rsid w:val="002D2770"/>
    <w:rsid w:val="002D5AD8"/>
    <w:rsid w:val="002D64D9"/>
    <w:rsid w:val="002E104E"/>
    <w:rsid w:val="002E16E5"/>
    <w:rsid w:val="002E33AB"/>
    <w:rsid w:val="002E3921"/>
    <w:rsid w:val="002E570B"/>
    <w:rsid w:val="002E5B76"/>
    <w:rsid w:val="002E6F77"/>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7A4F"/>
    <w:rsid w:val="00330D65"/>
    <w:rsid w:val="0033108E"/>
    <w:rsid w:val="00332948"/>
    <w:rsid w:val="00333470"/>
    <w:rsid w:val="00333486"/>
    <w:rsid w:val="00333535"/>
    <w:rsid w:val="00334FC8"/>
    <w:rsid w:val="00335303"/>
    <w:rsid w:val="00335D98"/>
    <w:rsid w:val="00337BC0"/>
    <w:rsid w:val="00340AA7"/>
    <w:rsid w:val="0034171F"/>
    <w:rsid w:val="003434FF"/>
    <w:rsid w:val="00344C78"/>
    <w:rsid w:val="003469D5"/>
    <w:rsid w:val="00350DE8"/>
    <w:rsid w:val="00353389"/>
    <w:rsid w:val="00353516"/>
    <w:rsid w:val="0035441F"/>
    <w:rsid w:val="0035656E"/>
    <w:rsid w:val="003638D7"/>
    <w:rsid w:val="00363940"/>
    <w:rsid w:val="00365243"/>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31A2"/>
    <w:rsid w:val="003A611E"/>
    <w:rsid w:val="003B0C15"/>
    <w:rsid w:val="003B1255"/>
    <w:rsid w:val="003B19B0"/>
    <w:rsid w:val="003B2677"/>
    <w:rsid w:val="003B3B6E"/>
    <w:rsid w:val="003B74EA"/>
    <w:rsid w:val="003B7DD3"/>
    <w:rsid w:val="003C08D4"/>
    <w:rsid w:val="003C15F6"/>
    <w:rsid w:val="003C1B39"/>
    <w:rsid w:val="003C24D8"/>
    <w:rsid w:val="003C2541"/>
    <w:rsid w:val="003C2FB9"/>
    <w:rsid w:val="003C43B5"/>
    <w:rsid w:val="003C58C2"/>
    <w:rsid w:val="003C6073"/>
    <w:rsid w:val="003C613E"/>
    <w:rsid w:val="003C75AC"/>
    <w:rsid w:val="003D36A7"/>
    <w:rsid w:val="003D4097"/>
    <w:rsid w:val="003D4FDA"/>
    <w:rsid w:val="003D56F5"/>
    <w:rsid w:val="003E0BA4"/>
    <w:rsid w:val="003E1590"/>
    <w:rsid w:val="003E2C9B"/>
    <w:rsid w:val="003F7158"/>
    <w:rsid w:val="00401245"/>
    <w:rsid w:val="0040158C"/>
    <w:rsid w:val="00401EC6"/>
    <w:rsid w:val="00405AE0"/>
    <w:rsid w:val="004121BF"/>
    <w:rsid w:val="00414244"/>
    <w:rsid w:val="00414F19"/>
    <w:rsid w:val="00414F30"/>
    <w:rsid w:val="00417909"/>
    <w:rsid w:val="00417E84"/>
    <w:rsid w:val="004208D1"/>
    <w:rsid w:val="004226F2"/>
    <w:rsid w:val="00422D19"/>
    <w:rsid w:val="00422D52"/>
    <w:rsid w:val="0042696F"/>
    <w:rsid w:val="00430E78"/>
    <w:rsid w:val="00432498"/>
    <w:rsid w:val="004338C1"/>
    <w:rsid w:val="00434C8E"/>
    <w:rsid w:val="00435C07"/>
    <w:rsid w:val="00437D50"/>
    <w:rsid w:val="004402E0"/>
    <w:rsid w:val="0044057F"/>
    <w:rsid w:val="00440877"/>
    <w:rsid w:val="004427B1"/>
    <w:rsid w:val="00445DDA"/>
    <w:rsid w:val="00446595"/>
    <w:rsid w:val="00450494"/>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4B8B"/>
    <w:rsid w:val="004B601F"/>
    <w:rsid w:val="004B657F"/>
    <w:rsid w:val="004B72E2"/>
    <w:rsid w:val="004C07D6"/>
    <w:rsid w:val="004C5D8B"/>
    <w:rsid w:val="004C759A"/>
    <w:rsid w:val="004D0FA3"/>
    <w:rsid w:val="004D5419"/>
    <w:rsid w:val="004D592E"/>
    <w:rsid w:val="004E12CC"/>
    <w:rsid w:val="004E13A5"/>
    <w:rsid w:val="004E14F0"/>
    <w:rsid w:val="004E1652"/>
    <w:rsid w:val="004E16DB"/>
    <w:rsid w:val="004E1DF9"/>
    <w:rsid w:val="004E267E"/>
    <w:rsid w:val="004E398D"/>
    <w:rsid w:val="004E5D89"/>
    <w:rsid w:val="004E762D"/>
    <w:rsid w:val="004F08C3"/>
    <w:rsid w:val="004F12E9"/>
    <w:rsid w:val="004F15EC"/>
    <w:rsid w:val="004F2F85"/>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4604"/>
    <w:rsid w:val="005257A2"/>
    <w:rsid w:val="00525CA0"/>
    <w:rsid w:val="00525F25"/>
    <w:rsid w:val="00526457"/>
    <w:rsid w:val="00526706"/>
    <w:rsid w:val="00527601"/>
    <w:rsid w:val="00527CF0"/>
    <w:rsid w:val="0053049C"/>
    <w:rsid w:val="005316B5"/>
    <w:rsid w:val="00531F7D"/>
    <w:rsid w:val="005321E7"/>
    <w:rsid w:val="00533308"/>
    <w:rsid w:val="0053489A"/>
    <w:rsid w:val="00535687"/>
    <w:rsid w:val="00535FF0"/>
    <w:rsid w:val="005379B7"/>
    <w:rsid w:val="005408E2"/>
    <w:rsid w:val="0054118D"/>
    <w:rsid w:val="00541A7F"/>
    <w:rsid w:val="00543541"/>
    <w:rsid w:val="00546439"/>
    <w:rsid w:val="005469C3"/>
    <w:rsid w:val="00547594"/>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336A"/>
    <w:rsid w:val="00573868"/>
    <w:rsid w:val="00573BB7"/>
    <w:rsid w:val="005764B0"/>
    <w:rsid w:val="00582D07"/>
    <w:rsid w:val="00584651"/>
    <w:rsid w:val="00584A99"/>
    <w:rsid w:val="00585170"/>
    <w:rsid w:val="00585957"/>
    <w:rsid w:val="00587089"/>
    <w:rsid w:val="00587F0D"/>
    <w:rsid w:val="005923D2"/>
    <w:rsid w:val="00592D87"/>
    <w:rsid w:val="00595230"/>
    <w:rsid w:val="005969F6"/>
    <w:rsid w:val="00596D70"/>
    <w:rsid w:val="00596FE3"/>
    <w:rsid w:val="005A09BC"/>
    <w:rsid w:val="005A0FFA"/>
    <w:rsid w:val="005A219B"/>
    <w:rsid w:val="005A2FD0"/>
    <w:rsid w:val="005A365A"/>
    <w:rsid w:val="005A4E0F"/>
    <w:rsid w:val="005A5685"/>
    <w:rsid w:val="005A6916"/>
    <w:rsid w:val="005A6A95"/>
    <w:rsid w:val="005B014F"/>
    <w:rsid w:val="005B06E9"/>
    <w:rsid w:val="005B1675"/>
    <w:rsid w:val="005B2E54"/>
    <w:rsid w:val="005B4358"/>
    <w:rsid w:val="005B49CA"/>
    <w:rsid w:val="005B4EDF"/>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E0893"/>
    <w:rsid w:val="005E0DFE"/>
    <w:rsid w:val="005E12A6"/>
    <w:rsid w:val="005E13D1"/>
    <w:rsid w:val="005E2397"/>
    <w:rsid w:val="005E2E93"/>
    <w:rsid w:val="005E35AB"/>
    <w:rsid w:val="005E38D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DB"/>
    <w:rsid w:val="0060237C"/>
    <w:rsid w:val="00602899"/>
    <w:rsid w:val="006070B7"/>
    <w:rsid w:val="006117F0"/>
    <w:rsid w:val="0061706E"/>
    <w:rsid w:val="0062013B"/>
    <w:rsid w:val="00622861"/>
    <w:rsid w:val="006269B4"/>
    <w:rsid w:val="0062761A"/>
    <w:rsid w:val="00630000"/>
    <w:rsid w:val="00630834"/>
    <w:rsid w:val="00631B9D"/>
    <w:rsid w:val="00636551"/>
    <w:rsid w:val="006377F4"/>
    <w:rsid w:val="006405B5"/>
    <w:rsid w:val="006414C4"/>
    <w:rsid w:val="00641AA3"/>
    <w:rsid w:val="006420A8"/>
    <w:rsid w:val="006461DF"/>
    <w:rsid w:val="00651C45"/>
    <w:rsid w:val="0065350D"/>
    <w:rsid w:val="00654004"/>
    <w:rsid w:val="00655EDC"/>
    <w:rsid w:val="006630EC"/>
    <w:rsid w:val="006663ED"/>
    <w:rsid w:val="00667C37"/>
    <w:rsid w:val="006719E8"/>
    <w:rsid w:val="00671C7D"/>
    <w:rsid w:val="00671CDD"/>
    <w:rsid w:val="00672721"/>
    <w:rsid w:val="00672C13"/>
    <w:rsid w:val="00674DD7"/>
    <w:rsid w:val="006759C9"/>
    <w:rsid w:val="0068140D"/>
    <w:rsid w:val="00687255"/>
    <w:rsid w:val="0069106F"/>
    <w:rsid w:val="0069149C"/>
    <w:rsid w:val="00692E35"/>
    <w:rsid w:val="00694144"/>
    <w:rsid w:val="006962CB"/>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488B"/>
    <w:rsid w:val="006B6320"/>
    <w:rsid w:val="006B6C82"/>
    <w:rsid w:val="006B6E46"/>
    <w:rsid w:val="006C04B6"/>
    <w:rsid w:val="006C119C"/>
    <w:rsid w:val="006C1509"/>
    <w:rsid w:val="006C2A89"/>
    <w:rsid w:val="006C334A"/>
    <w:rsid w:val="006C4479"/>
    <w:rsid w:val="006C4B62"/>
    <w:rsid w:val="006C4BA7"/>
    <w:rsid w:val="006C55C0"/>
    <w:rsid w:val="006C7001"/>
    <w:rsid w:val="006D1860"/>
    <w:rsid w:val="006D20BA"/>
    <w:rsid w:val="006D4190"/>
    <w:rsid w:val="006D489F"/>
    <w:rsid w:val="006D501C"/>
    <w:rsid w:val="006D5663"/>
    <w:rsid w:val="006D67FE"/>
    <w:rsid w:val="006D69BB"/>
    <w:rsid w:val="006E0776"/>
    <w:rsid w:val="006E0E92"/>
    <w:rsid w:val="006E0FF6"/>
    <w:rsid w:val="006E332D"/>
    <w:rsid w:val="006E6AC6"/>
    <w:rsid w:val="006E6FCA"/>
    <w:rsid w:val="006E70E1"/>
    <w:rsid w:val="006F15E6"/>
    <w:rsid w:val="006F2420"/>
    <w:rsid w:val="006F6281"/>
    <w:rsid w:val="006F6F1A"/>
    <w:rsid w:val="006F73E5"/>
    <w:rsid w:val="00703B59"/>
    <w:rsid w:val="0070433C"/>
    <w:rsid w:val="00705B61"/>
    <w:rsid w:val="00710A92"/>
    <w:rsid w:val="00711F4D"/>
    <w:rsid w:val="00713287"/>
    <w:rsid w:val="00715EB0"/>
    <w:rsid w:val="00716298"/>
    <w:rsid w:val="0071629B"/>
    <w:rsid w:val="007163C1"/>
    <w:rsid w:val="00716B4C"/>
    <w:rsid w:val="00716D02"/>
    <w:rsid w:val="00716D6D"/>
    <w:rsid w:val="007173A9"/>
    <w:rsid w:val="00717E77"/>
    <w:rsid w:val="007206A7"/>
    <w:rsid w:val="00726201"/>
    <w:rsid w:val="00726A06"/>
    <w:rsid w:val="007276F7"/>
    <w:rsid w:val="00727952"/>
    <w:rsid w:val="00731D57"/>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E79"/>
    <w:rsid w:val="00771A1D"/>
    <w:rsid w:val="00772FAC"/>
    <w:rsid w:val="00777142"/>
    <w:rsid w:val="00777146"/>
    <w:rsid w:val="00777E20"/>
    <w:rsid w:val="007842E6"/>
    <w:rsid w:val="0078515A"/>
    <w:rsid w:val="0078648D"/>
    <w:rsid w:val="00787412"/>
    <w:rsid w:val="00790AEE"/>
    <w:rsid w:val="00791D88"/>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224E"/>
    <w:rsid w:val="007D29B1"/>
    <w:rsid w:val="007D702F"/>
    <w:rsid w:val="007D7DB7"/>
    <w:rsid w:val="007E0B94"/>
    <w:rsid w:val="007E1368"/>
    <w:rsid w:val="007E1A7B"/>
    <w:rsid w:val="007E2615"/>
    <w:rsid w:val="007E2BF1"/>
    <w:rsid w:val="007E5BF7"/>
    <w:rsid w:val="007E645C"/>
    <w:rsid w:val="007E77D4"/>
    <w:rsid w:val="007F2CA5"/>
    <w:rsid w:val="007F373A"/>
    <w:rsid w:val="007F7669"/>
    <w:rsid w:val="007F78D4"/>
    <w:rsid w:val="007F7938"/>
    <w:rsid w:val="008000E5"/>
    <w:rsid w:val="00800B09"/>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A29"/>
    <w:rsid w:val="00824A3B"/>
    <w:rsid w:val="00825F59"/>
    <w:rsid w:val="00826114"/>
    <w:rsid w:val="00830520"/>
    <w:rsid w:val="00831E30"/>
    <w:rsid w:val="00833A13"/>
    <w:rsid w:val="008348DA"/>
    <w:rsid w:val="00836B21"/>
    <w:rsid w:val="00836CEF"/>
    <w:rsid w:val="008430D9"/>
    <w:rsid w:val="00843719"/>
    <w:rsid w:val="008438D1"/>
    <w:rsid w:val="00846DAE"/>
    <w:rsid w:val="0084707B"/>
    <w:rsid w:val="00850888"/>
    <w:rsid w:val="00851C5C"/>
    <w:rsid w:val="008524F9"/>
    <w:rsid w:val="0085309B"/>
    <w:rsid w:val="00854A2D"/>
    <w:rsid w:val="0085560A"/>
    <w:rsid w:val="00855F32"/>
    <w:rsid w:val="0085636A"/>
    <w:rsid w:val="00860C24"/>
    <w:rsid w:val="00861157"/>
    <w:rsid w:val="008620F8"/>
    <w:rsid w:val="0086324C"/>
    <w:rsid w:val="008636B9"/>
    <w:rsid w:val="008642E8"/>
    <w:rsid w:val="0087093F"/>
    <w:rsid w:val="0088038C"/>
    <w:rsid w:val="00882327"/>
    <w:rsid w:val="0088336D"/>
    <w:rsid w:val="008833B7"/>
    <w:rsid w:val="00885959"/>
    <w:rsid w:val="00892AF7"/>
    <w:rsid w:val="0089332D"/>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565D"/>
    <w:rsid w:val="008B7966"/>
    <w:rsid w:val="008C0697"/>
    <w:rsid w:val="008C08E2"/>
    <w:rsid w:val="008C17A1"/>
    <w:rsid w:val="008C6E1B"/>
    <w:rsid w:val="008C7817"/>
    <w:rsid w:val="008C7988"/>
    <w:rsid w:val="008D7433"/>
    <w:rsid w:val="008D7500"/>
    <w:rsid w:val="008D7A7F"/>
    <w:rsid w:val="008E0E6C"/>
    <w:rsid w:val="008E13B2"/>
    <w:rsid w:val="008E2A64"/>
    <w:rsid w:val="008E2E38"/>
    <w:rsid w:val="008E4645"/>
    <w:rsid w:val="008E76E3"/>
    <w:rsid w:val="008E7F6C"/>
    <w:rsid w:val="008F3B5E"/>
    <w:rsid w:val="008F3CDE"/>
    <w:rsid w:val="008F42F1"/>
    <w:rsid w:val="008F6C40"/>
    <w:rsid w:val="008F7A93"/>
    <w:rsid w:val="009001AE"/>
    <w:rsid w:val="009007A2"/>
    <w:rsid w:val="009009B2"/>
    <w:rsid w:val="009020C2"/>
    <w:rsid w:val="00904F96"/>
    <w:rsid w:val="009073E2"/>
    <w:rsid w:val="00907494"/>
    <w:rsid w:val="00907D13"/>
    <w:rsid w:val="009134DD"/>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992"/>
    <w:rsid w:val="009415E5"/>
    <w:rsid w:val="00942496"/>
    <w:rsid w:val="00943372"/>
    <w:rsid w:val="009448A7"/>
    <w:rsid w:val="0094570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5A17"/>
    <w:rsid w:val="00975DF3"/>
    <w:rsid w:val="009763F1"/>
    <w:rsid w:val="00977374"/>
    <w:rsid w:val="00980DC9"/>
    <w:rsid w:val="009812B2"/>
    <w:rsid w:val="009850A9"/>
    <w:rsid w:val="00987A48"/>
    <w:rsid w:val="0099072C"/>
    <w:rsid w:val="0099131D"/>
    <w:rsid w:val="00991B7F"/>
    <w:rsid w:val="00991E93"/>
    <w:rsid w:val="00995725"/>
    <w:rsid w:val="009A062C"/>
    <w:rsid w:val="009A1AB9"/>
    <w:rsid w:val="009A64A7"/>
    <w:rsid w:val="009A6FFE"/>
    <w:rsid w:val="009A7D66"/>
    <w:rsid w:val="009B1A09"/>
    <w:rsid w:val="009B2627"/>
    <w:rsid w:val="009B2BE9"/>
    <w:rsid w:val="009B2F7C"/>
    <w:rsid w:val="009B520B"/>
    <w:rsid w:val="009B520C"/>
    <w:rsid w:val="009B547B"/>
    <w:rsid w:val="009B5F77"/>
    <w:rsid w:val="009C0D23"/>
    <w:rsid w:val="009C135D"/>
    <w:rsid w:val="009C1919"/>
    <w:rsid w:val="009C262A"/>
    <w:rsid w:val="009C3225"/>
    <w:rsid w:val="009C35FA"/>
    <w:rsid w:val="009C40B3"/>
    <w:rsid w:val="009C4661"/>
    <w:rsid w:val="009C4D5C"/>
    <w:rsid w:val="009C4D63"/>
    <w:rsid w:val="009C539D"/>
    <w:rsid w:val="009C5A7D"/>
    <w:rsid w:val="009C60C5"/>
    <w:rsid w:val="009C6891"/>
    <w:rsid w:val="009D056A"/>
    <w:rsid w:val="009D06FD"/>
    <w:rsid w:val="009D0795"/>
    <w:rsid w:val="009D07CE"/>
    <w:rsid w:val="009D1063"/>
    <w:rsid w:val="009D1BCB"/>
    <w:rsid w:val="009D39BC"/>
    <w:rsid w:val="009D4229"/>
    <w:rsid w:val="009D4C4F"/>
    <w:rsid w:val="009D4FA0"/>
    <w:rsid w:val="009D547F"/>
    <w:rsid w:val="009D55BA"/>
    <w:rsid w:val="009D58AF"/>
    <w:rsid w:val="009D5F16"/>
    <w:rsid w:val="009D636B"/>
    <w:rsid w:val="009D78E3"/>
    <w:rsid w:val="009D7C99"/>
    <w:rsid w:val="009E061C"/>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5584"/>
    <w:rsid w:val="00A15E70"/>
    <w:rsid w:val="00A17BB8"/>
    <w:rsid w:val="00A20CF0"/>
    <w:rsid w:val="00A20F44"/>
    <w:rsid w:val="00A21E24"/>
    <w:rsid w:val="00A231E3"/>
    <w:rsid w:val="00A23742"/>
    <w:rsid w:val="00A2439C"/>
    <w:rsid w:val="00A24B45"/>
    <w:rsid w:val="00A261FA"/>
    <w:rsid w:val="00A27100"/>
    <w:rsid w:val="00A27917"/>
    <w:rsid w:val="00A27C9F"/>
    <w:rsid w:val="00A3017D"/>
    <w:rsid w:val="00A3249C"/>
    <w:rsid w:val="00A3459B"/>
    <w:rsid w:val="00A35E6E"/>
    <w:rsid w:val="00A36B84"/>
    <w:rsid w:val="00A42BA1"/>
    <w:rsid w:val="00A4394D"/>
    <w:rsid w:val="00A44637"/>
    <w:rsid w:val="00A44ADA"/>
    <w:rsid w:val="00A45528"/>
    <w:rsid w:val="00A4589D"/>
    <w:rsid w:val="00A46BD7"/>
    <w:rsid w:val="00A46D97"/>
    <w:rsid w:val="00A47ADE"/>
    <w:rsid w:val="00A47E34"/>
    <w:rsid w:val="00A500AC"/>
    <w:rsid w:val="00A50185"/>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70B8C"/>
    <w:rsid w:val="00A744CF"/>
    <w:rsid w:val="00A76626"/>
    <w:rsid w:val="00A7759E"/>
    <w:rsid w:val="00A81EBA"/>
    <w:rsid w:val="00A8428D"/>
    <w:rsid w:val="00A86D24"/>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09A"/>
    <w:rsid w:val="00AB3333"/>
    <w:rsid w:val="00AB34D0"/>
    <w:rsid w:val="00AB5077"/>
    <w:rsid w:val="00AB5303"/>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D012A"/>
    <w:rsid w:val="00AD1601"/>
    <w:rsid w:val="00AD3CF4"/>
    <w:rsid w:val="00AE124D"/>
    <w:rsid w:val="00AE1F37"/>
    <w:rsid w:val="00AE2506"/>
    <w:rsid w:val="00AE2520"/>
    <w:rsid w:val="00AE4704"/>
    <w:rsid w:val="00AE4A13"/>
    <w:rsid w:val="00AE4B13"/>
    <w:rsid w:val="00AE5825"/>
    <w:rsid w:val="00AE5843"/>
    <w:rsid w:val="00AE69BD"/>
    <w:rsid w:val="00AE79F6"/>
    <w:rsid w:val="00AF3D8D"/>
    <w:rsid w:val="00B01392"/>
    <w:rsid w:val="00B02BDC"/>
    <w:rsid w:val="00B032E0"/>
    <w:rsid w:val="00B04C4C"/>
    <w:rsid w:val="00B05E24"/>
    <w:rsid w:val="00B10BF7"/>
    <w:rsid w:val="00B121D2"/>
    <w:rsid w:val="00B13A0E"/>
    <w:rsid w:val="00B15539"/>
    <w:rsid w:val="00B161EC"/>
    <w:rsid w:val="00B16622"/>
    <w:rsid w:val="00B16812"/>
    <w:rsid w:val="00B21690"/>
    <w:rsid w:val="00B227A7"/>
    <w:rsid w:val="00B22AEE"/>
    <w:rsid w:val="00B233CB"/>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45FE"/>
    <w:rsid w:val="00B44CFF"/>
    <w:rsid w:val="00B44F70"/>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4726"/>
    <w:rsid w:val="00B66DE7"/>
    <w:rsid w:val="00B67168"/>
    <w:rsid w:val="00B67D02"/>
    <w:rsid w:val="00B706EE"/>
    <w:rsid w:val="00B70BAD"/>
    <w:rsid w:val="00B729C5"/>
    <w:rsid w:val="00B75FF5"/>
    <w:rsid w:val="00B76573"/>
    <w:rsid w:val="00B768DC"/>
    <w:rsid w:val="00B81209"/>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D0EF6"/>
    <w:rsid w:val="00BD0F27"/>
    <w:rsid w:val="00BD1D92"/>
    <w:rsid w:val="00BD3201"/>
    <w:rsid w:val="00BD4041"/>
    <w:rsid w:val="00BD459E"/>
    <w:rsid w:val="00BD47C3"/>
    <w:rsid w:val="00BD4F6B"/>
    <w:rsid w:val="00BD7680"/>
    <w:rsid w:val="00BE0D82"/>
    <w:rsid w:val="00BE16C4"/>
    <w:rsid w:val="00BE2D6F"/>
    <w:rsid w:val="00BE4F0A"/>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5D70"/>
    <w:rsid w:val="00C36F62"/>
    <w:rsid w:val="00C47BFE"/>
    <w:rsid w:val="00C504D8"/>
    <w:rsid w:val="00C50EFE"/>
    <w:rsid w:val="00C51C8D"/>
    <w:rsid w:val="00C52EEA"/>
    <w:rsid w:val="00C5398B"/>
    <w:rsid w:val="00C53A40"/>
    <w:rsid w:val="00C553AD"/>
    <w:rsid w:val="00C60B5C"/>
    <w:rsid w:val="00C61E97"/>
    <w:rsid w:val="00C62098"/>
    <w:rsid w:val="00C62FB9"/>
    <w:rsid w:val="00C63DA9"/>
    <w:rsid w:val="00C65D47"/>
    <w:rsid w:val="00C67882"/>
    <w:rsid w:val="00C71FFB"/>
    <w:rsid w:val="00C7352D"/>
    <w:rsid w:val="00C75C28"/>
    <w:rsid w:val="00C75EA0"/>
    <w:rsid w:val="00C7753C"/>
    <w:rsid w:val="00C80310"/>
    <w:rsid w:val="00C825B2"/>
    <w:rsid w:val="00C83284"/>
    <w:rsid w:val="00C84698"/>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2238"/>
    <w:rsid w:val="00CF36DE"/>
    <w:rsid w:val="00CF4C7A"/>
    <w:rsid w:val="00CF4FEB"/>
    <w:rsid w:val="00CF5009"/>
    <w:rsid w:val="00CF7908"/>
    <w:rsid w:val="00CF799E"/>
    <w:rsid w:val="00D0318A"/>
    <w:rsid w:val="00D03BFA"/>
    <w:rsid w:val="00D043A4"/>
    <w:rsid w:val="00D04D2A"/>
    <w:rsid w:val="00D05CD6"/>
    <w:rsid w:val="00D12235"/>
    <w:rsid w:val="00D124BD"/>
    <w:rsid w:val="00D148A2"/>
    <w:rsid w:val="00D14E0D"/>
    <w:rsid w:val="00D14F36"/>
    <w:rsid w:val="00D21A81"/>
    <w:rsid w:val="00D21CEA"/>
    <w:rsid w:val="00D2431B"/>
    <w:rsid w:val="00D24722"/>
    <w:rsid w:val="00D24C01"/>
    <w:rsid w:val="00D27FE5"/>
    <w:rsid w:val="00D30E8E"/>
    <w:rsid w:val="00D326C2"/>
    <w:rsid w:val="00D32B07"/>
    <w:rsid w:val="00D3333F"/>
    <w:rsid w:val="00D34834"/>
    <w:rsid w:val="00D3531B"/>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BB6"/>
    <w:rsid w:val="00D606D2"/>
    <w:rsid w:val="00D616B2"/>
    <w:rsid w:val="00D61C4D"/>
    <w:rsid w:val="00D61CF9"/>
    <w:rsid w:val="00D61D66"/>
    <w:rsid w:val="00D631C2"/>
    <w:rsid w:val="00D63E38"/>
    <w:rsid w:val="00D640C2"/>
    <w:rsid w:val="00D65E57"/>
    <w:rsid w:val="00D6701A"/>
    <w:rsid w:val="00D75356"/>
    <w:rsid w:val="00D76B67"/>
    <w:rsid w:val="00D76CD2"/>
    <w:rsid w:val="00D77465"/>
    <w:rsid w:val="00D822A0"/>
    <w:rsid w:val="00D825E6"/>
    <w:rsid w:val="00D8352A"/>
    <w:rsid w:val="00D8386B"/>
    <w:rsid w:val="00D85738"/>
    <w:rsid w:val="00D85833"/>
    <w:rsid w:val="00D86B2E"/>
    <w:rsid w:val="00D879AE"/>
    <w:rsid w:val="00D87F29"/>
    <w:rsid w:val="00D9199B"/>
    <w:rsid w:val="00D91F5E"/>
    <w:rsid w:val="00D928B1"/>
    <w:rsid w:val="00D94371"/>
    <w:rsid w:val="00D94640"/>
    <w:rsid w:val="00D95619"/>
    <w:rsid w:val="00D961A0"/>
    <w:rsid w:val="00DA038E"/>
    <w:rsid w:val="00DA0447"/>
    <w:rsid w:val="00DA147D"/>
    <w:rsid w:val="00DA18E1"/>
    <w:rsid w:val="00DA23A4"/>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315D"/>
    <w:rsid w:val="00DC5DED"/>
    <w:rsid w:val="00DD0A1C"/>
    <w:rsid w:val="00DD1222"/>
    <w:rsid w:val="00DD5A73"/>
    <w:rsid w:val="00DD6751"/>
    <w:rsid w:val="00DD720B"/>
    <w:rsid w:val="00DD7563"/>
    <w:rsid w:val="00DD79EA"/>
    <w:rsid w:val="00DD7F6B"/>
    <w:rsid w:val="00DD7F78"/>
    <w:rsid w:val="00DE1B4E"/>
    <w:rsid w:val="00DE444B"/>
    <w:rsid w:val="00DE4F7B"/>
    <w:rsid w:val="00DF4E2A"/>
    <w:rsid w:val="00DF5AAA"/>
    <w:rsid w:val="00E0295C"/>
    <w:rsid w:val="00E04411"/>
    <w:rsid w:val="00E04A3C"/>
    <w:rsid w:val="00E10404"/>
    <w:rsid w:val="00E111F5"/>
    <w:rsid w:val="00E120B3"/>
    <w:rsid w:val="00E212BB"/>
    <w:rsid w:val="00E2188C"/>
    <w:rsid w:val="00E220A4"/>
    <w:rsid w:val="00E259A9"/>
    <w:rsid w:val="00E25B65"/>
    <w:rsid w:val="00E321D2"/>
    <w:rsid w:val="00E32E5B"/>
    <w:rsid w:val="00E34777"/>
    <w:rsid w:val="00E35005"/>
    <w:rsid w:val="00E3554E"/>
    <w:rsid w:val="00E36443"/>
    <w:rsid w:val="00E37F38"/>
    <w:rsid w:val="00E43D2B"/>
    <w:rsid w:val="00E44652"/>
    <w:rsid w:val="00E45286"/>
    <w:rsid w:val="00E456D4"/>
    <w:rsid w:val="00E46CE3"/>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70442"/>
    <w:rsid w:val="00E70E88"/>
    <w:rsid w:val="00E719C9"/>
    <w:rsid w:val="00E72108"/>
    <w:rsid w:val="00E74290"/>
    <w:rsid w:val="00E76C92"/>
    <w:rsid w:val="00E76E9B"/>
    <w:rsid w:val="00E7756C"/>
    <w:rsid w:val="00E816E4"/>
    <w:rsid w:val="00E840DF"/>
    <w:rsid w:val="00E863DB"/>
    <w:rsid w:val="00E92F46"/>
    <w:rsid w:val="00E932AB"/>
    <w:rsid w:val="00E9389E"/>
    <w:rsid w:val="00EA3A7C"/>
    <w:rsid w:val="00EA59B4"/>
    <w:rsid w:val="00EA615A"/>
    <w:rsid w:val="00EA640F"/>
    <w:rsid w:val="00EA674D"/>
    <w:rsid w:val="00EA6BDB"/>
    <w:rsid w:val="00EA6C9F"/>
    <w:rsid w:val="00EA7FEB"/>
    <w:rsid w:val="00EB3554"/>
    <w:rsid w:val="00EB37C6"/>
    <w:rsid w:val="00EB3C2F"/>
    <w:rsid w:val="00EB4A13"/>
    <w:rsid w:val="00EB55E6"/>
    <w:rsid w:val="00EB5F77"/>
    <w:rsid w:val="00EC1E2D"/>
    <w:rsid w:val="00EC26EA"/>
    <w:rsid w:val="00EC6EA1"/>
    <w:rsid w:val="00EC7667"/>
    <w:rsid w:val="00ED0BCD"/>
    <w:rsid w:val="00ED143B"/>
    <w:rsid w:val="00ED1901"/>
    <w:rsid w:val="00ED5D00"/>
    <w:rsid w:val="00ED69A3"/>
    <w:rsid w:val="00ED6FAC"/>
    <w:rsid w:val="00EE0A73"/>
    <w:rsid w:val="00EE0E1D"/>
    <w:rsid w:val="00EE0F80"/>
    <w:rsid w:val="00EE1E88"/>
    <w:rsid w:val="00EE2D77"/>
    <w:rsid w:val="00EE36FC"/>
    <w:rsid w:val="00EE55B6"/>
    <w:rsid w:val="00EE68F2"/>
    <w:rsid w:val="00EF2D68"/>
    <w:rsid w:val="00EF3137"/>
    <w:rsid w:val="00EF358A"/>
    <w:rsid w:val="00EF50D8"/>
    <w:rsid w:val="00F041A6"/>
    <w:rsid w:val="00F044A6"/>
    <w:rsid w:val="00F05EAB"/>
    <w:rsid w:val="00F0602C"/>
    <w:rsid w:val="00F0634A"/>
    <w:rsid w:val="00F10333"/>
    <w:rsid w:val="00F11351"/>
    <w:rsid w:val="00F16323"/>
    <w:rsid w:val="00F1670A"/>
    <w:rsid w:val="00F169A7"/>
    <w:rsid w:val="00F173BB"/>
    <w:rsid w:val="00F173FC"/>
    <w:rsid w:val="00F17C87"/>
    <w:rsid w:val="00F17E80"/>
    <w:rsid w:val="00F20D04"/>
    <w:rsid w:val="00F21200"/>
    <w:rsid w:val="00F219BD"/>
    <w:rsid w:val="00F23637"/>
    <w:rsid w:val="00F23A03"/>
    <w:rsid w:val="00F25506"/>
    <w:rsid w:val="00F26989"/>
    <w:rsid w:val="00F269C1"/>
    <w:rsid w:val="00F27965"/>
    <w:rsid w:val="00F343D3"/>
    <w:rsid w:val="00F34FA1"/>
    <w:rsid w:val="00F35042"/>
    <w:rsid w:val="00F35C84"/>
    <w:rsid w:val="00F35EFF"/>
    <w:rsid w:val="00F36190"/>
    <w:rsid w:val="00F36462"/>
    <w:rsid w:val="00F36488"/>
    <w:rsid w:val="00F419C5"/>
    <w:rsid w:val="00F41C2E"/>
    <w:rsid w:val="00F46936"/>
    <w:rsid w:val="00F475F7"/>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1816"/>
    <w:rsid w:val="00F81B1B"/>
    <w:rsid w:val="00F81CFD"/>
    <w:rsid w:val="00F81D51"/>
    <w:rsid w:val="00F82B2B"/>
    <w:rsid w:val="00F83FF4"/>
    <w:rsid w:val="00F84928"/>
    <w:rsid w:val="00F922AE"/>
    <w:rsid w:val="00F93804"/>
    <w:rsid w:val="00F94A41"/>
    <w:rsid w:val="00F958B6"/>
    <w:rsid w:val="00F961E1"/>
    <w:rsid w:val="00F97E6C"/>
    <w:rsid w:val="00FA08CC"/>
    <w:rsid w:val="00FA1FA4"/>
    <w:rsid w:val="00FA34D0"/>
    <w:rsid w:val="00FA4127"/>
    <w:rsid w:val="00FA421D"/>
    <w:rsid w:val="00FA4B81"/>
    <w:rsid w:val="00FA4E44"/>
    <w:rsid w:val="00FA5FBD"/>
    <w:rsid w:val="00FA6E09"/>
    <w:rsid w:val="00FB0684"/>
    <w:rsid w:val="00FB0917"/>
    <w:rsid w:val="00FB16A4"/>
    <w:rsid w:val="00FB23C9"/>
    <w:rsid w:val="00FB5307"/>
    <w:rsid w:val="00FB6FFC"/>
    <w:rsid w:val="00FC038E"/>
    <w:rsid w:val="00FC094B"/>
    <w:rsid w:val="00FC0E56"/>
    <w:rsid w:val="00FC4343"/>
    <w:rsid w:val="00FC47D9"/>
    <w:rsid w:val="00FC5D05"/>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9B2"/>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19</cp:revision>
  <cp:lastPrinted>2022-08-09T04:41:00Z</cp:lastPrinted>
  <dcterms:created xsi:type="dcterms:W3CDTF">2024-12-13T07:46:00Z</dcterms:created>
  <dcterms:modified xsi:type="dcterms:W3CDTF">2024-12-19T16:58:00Z</dcterms:modified>
</cp:coreProperties>
</file>